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9C" w:rsidRDefault="004E0AB6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853296">
        <w:rPr>
          <w:rFonts w:ascii="Arial" w:hAnsi="Arial" w:cs="Arial"/>
          <w:b/>
          <w:sz w:val="23"/>
          <w:szCs w:val="23"/>
        </w:rPr>
        <w:t>W</w:t>
      </w:r>
      <w:r w:rsidR="00BF2F39">
        <w:rPr>
          <w:rFonts w:ascii="Arial" w:hAnsi="Arial" w:cs="Arial"/>
          <w:b/>
          <w:sz w:val="23"/>
          <w:szCs w:val="23"/>
        </w:rPr>
        <w:t>ORCESTERSHIRE LOCAL TRANSPORT BODY (WLTB)</w:t>
      </w:r>
    </w:p>
    <w:p w:rsidR="004E0AB6" w:rsidRPr="00853296" w:rsidRDefault="004E0AB6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4E0AB6" w:rsidRPr="00853296" w:rsidRDefault="001F261F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Wednesday 22</w:t>
      </w:r>
      <w:r>
        <w:rPr>
          <w:rFonts w:ascii="Arial" w:hAnsi="Arial" w:cs="Arial"/>
          <w:b/>
          <w:sz w:val="23"/>
          <w:szCs w:val="23"/>
          <w:vertAlign w:val="superscript"/>
        </w:rPr>
        <w:t xml:space="preserve"> </w:t>
      </w:r>
      <w:r>
        <w:rPr>
          <w:rFonts w:ascii="Arial" w:hAnsi="Arial" w:cs="Arial"/>
          <w:b/>
          <w:sz w:val="23"/>
          <w:szCs w:val="23"/>
        </w:rPr>
        <w:t>March 2017</w:t>
      </w:r>
      <w:r w:rsidR="00BF2F39">
        <w:rPr>
          <w:rFonts w:ascii="Arial" w:hAnsi="Arial" w:cs="Arial"/>
          <w:b/>
          <w:sz w:val="23"/>
          <w:szCs w:val="23"/>
        </w:rPr>
        <w:t xml:space="preserve"> </w:t>
      </w:r>
      <w:r w:rsidR="004E0AB6" w:rsidRPr="00853296">
        <w:rPr>
          <w:rFonts w:ascii="Arial" w:hAnsi="Arial" w:cs="Arial"/>
          <w:b/>
          <w:sz w:val="23"/>
          <w:szCs w:val="23"/>
        </w:rPr>
        <w:t>1</w:t>
      </w:r>
      <w:r>
        <w:rPr>
          <w:rFonts w:ascii="Arial" w:hAnsi="Arial" w:cs="Arial"/>
          <w:b/>
          <w:sz w:val="23"/>
          <w:szCs w:val="23"/>
        </w:rPr>
        <w:t>3</w:t>
      </w:r>
      <w:r w:rsidR="0051693C">
        <w:rPr>
          <w:rFonts w:ascii="Arial" w:hAnsi="Arial" w:cs="Arial"/>
          <w:b/>
          <w:sz w:val="23"/>
          <w:szCs w:val="23"/>
        </w:rPr>
        <w:t>:30</w:t>
      </w:r>
      <w:r w:rsidR="004E0AB6" w:rsidRPr="00853296">
        <w:rPr>
          <w:rFonts w:ascii="Arial" w:hAnsi="Arial" w:cs="Arial"/>
          <w:b/>
          <w:sz w:val="23"/>
          <w:szCs w:val="23"/>
        </w:rPr>
        <w:t xml:space="preserve"> – 1</w:t>
      </w:r>
      <w:r>
        <w:rPr>
          <w:rFonts w:ascii="Arial" w:hAnsi="Arial" w:cs="Arial"/>
          <w:b/>
          <w:sz w:val="23"/>
          <w:szCs w:val="23"/>
        </w:rPr>
        <w:t>5</w:t>
      </w:r>
      <w:r w:rsidR="004E0AB6" w:rsidRPr="00853296">
        <w:rPr>
          <w:rFonts w:ascii="Arial" w:hAnsi="Arial" w:cs="Arial"/>
          <w:b/>
          <w:sz w:val="23"/>
          <w:szCs w:val="23"/>
        </w:rPr>
        <w:t>:</w:t>
      </w:r>
      <w:r w:rsidR="0051693C">
        <w:rPr>
          <w:rFonts w:ascii="Arial" w:hAnsi="Arial" w:cs="Arial"/>
          <w:b/>
          <w:sz w:val="23"/>
          <w:szCs w:val="23"/>
        </w:rPr>
        <w:t>3</w:t>
      </w:r>
      <w:r w:rsidR="00561F0C">
        <w:rPr>
          <w:rFonts w:ascii="Arial" w:hAnsi="Arial" w:cs="Arial"/>
          <w:b/>
          <w:sz w:val="23"/>
          <w:szCs w:val="23"/>
        </w:rPr>
        <w:t>0</w:t>
      </w:r>
    </w:p>
    <w:p w:rsidR="00EE7BC2" w:rsidRDefault="001F261F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The Council Chamber, </w:t>
      </w:r>
      <w:r w:rsidR="00EE7BC2" w:rsidRPr="00853296">
        <w:rPr>
          <w:rFonts w:ascii="Arial" w:hAnsi="Arial" w:cs="Arial"/>
          <w:b/>
          <w:sz w:val="23"/>
          <w:szCs w:val="23"/>
        </w:rPr>
        <w:t>Worcestershire County Council, County Hall,</w:t>
      </w:r>
      <w:r w:rsidR="00B70F23"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 w:rsidR="00EE7BC2" w:rsidRPr="00853296">
        <w:rPr>
          <w:rFonts w:ascii="Arial" w:hAnsi="Arial" w:cs="Arial"/>
          <w:b/>
          <w:sz w:val="23"/>
          <w:szCs w:val="23"/>
        </w:rPr>
        <w:t>Spetchley</w:t>
      </w:r>
      <w:proofErr w:type="spellEnd"/>
      <w:r w:rsidR="00EE7BC2" w:rsidRPr="00853296">
        <w:rPr>
          <w:rFonts w:ascii="Arial" w:hAnsi="Arial" w:cs="Arial"/>
          <w:b/>
          <w:sz w:val="23"/>
          <w:szCs w:val="23"/>
        </w:rPr>
        <w:t xml:space="preserve"> Road, Worcester, WR5 2NP</w:t>
      </w:r>
    </w:p>
    <w:p w:rsidR="00BF2F39" w:rsidRDefault="00BF2F39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AGENDA</w:t>
      </w:r>
    </w:p>
    <w:p w:rsidR="00D153F6" w:rsidRDefault="00D153F6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DD6566" w:rsidRPr="00853296" w:rsidRDefault="00DD6566" w:rsidP="00EE7BC2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18"/>
        <w:gridCol w:w="1693"/>
        <w:gridCol w:w="3863"/>
        <w:gridCol w:w="1474"/>
        <w:gridCol w:w="7332"/>
      </w:tblGrid>
      <w:tr w:rsidR="00553B3A" w:rsidRPr="00C212B1" w:rsidTr="00187BB2">
        <w:tc>
          <w:tcPr>
            <w:tcW w:w="171" w:type="pct"/>
            <w:shd w:val="clear" w:color="auto" w:fill="D9D9D9" w:themeFill="background1" w:themeFillShade="D9"/>
          </w:tcPr>
          <w:p w:rsidR="006C3762" w:rsidRPr="006C3762" w:rsidRDefault="006C3762" w:rsidP="00BF2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:rsidR="006C3762" w:rsidRPr="006C3762" w:rsidRDefault="006C3762" w:rsidP="00BF2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3762" w:rsidRPr="006C3762" w:rsidRDefault="006C3762" w:rsidP="00BF2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" w:type="pct"/>
            <w:shd w:val="clear" w:color="auto" w:fill="D9D9D9" w:themeFill="background1" w:themeFillShade="D9"/>
          </w:tcPr>
          <w:p w:rsidR="006C3762" w:rsidRPr="006C3762" w:rsidRDefault="006C3762" w:rsidP="00D64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:rsidR="006C3762" w:rsidRPr="006C3762" w:rsidRDefault="006C3762" w:rsidP="00D64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Presenting</w:t>
            </w:r>
          </w:p>
        </w:tc>
        <w:tc>
          <w:tcPr>
            <w:tcW w:w="1237" w:type="pct"/>
            <w:shd w:val="clear" w:color="auto" w:fill="D9D9D9" w:themeFill="background1" w:themeFillShade="D9"/>
          </w:tcPr>
          <w:p w:rsidR="006C3762" w:rsidRPr="006C3762" w:rsidRDefault="006C3762" w:rsidP="00D640B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</w:tc>
        <w:tc>
          <w:tcPr>
            <w:tcW w:w="472" w:type="pct"/>
            <w:shd w:val="clear" w:color="auto" w:fill="D9D9D9" w:themeFill="background1" w:themeFillShade="D9"/>
          </w:tcPr>
          <w:p w:rsidR="006C3762" w:rsidRPr="006C3762" w:rsidRDefault="006C3762" w:rsidP="00BF2F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Pre Read</w:t>
            </w:r>
          </w:p>
        </w:tc>
        <w:tc>
          <w:tcPr>
            <w:tcW w:w="2348" w:type="pct"/>
            <w:shd w:val="clear" w:color="auto" w:fill="D9D9D9" w:themeFill="background1" w:themeFillShade="D9"/>
          </w:tcPr>
          <w:p w:rsidR="006C3762" w:rsidRPr="006C3762" w:rsidRDefault="006C3762" w:rsidP="00404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762">
              <w:rPr>
                <w:rFonts w:ascii="Arial" w:hAnsi="Arial" w:cs="Arial"/>
                <w:b/>
                <w:sz w:val="20"/>
                <w:szCs w:val="20"/>
              </w:rPr>
              <w:t>Purpose</w:t>
            </w:r>
            <w:r w:rsidR="004041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53B3A" w:rsidRPr="00C212B1" w:rsidTr="00553B3A">
        <w:tc>
          <w:tcPr>
            <w:tcW w:w="171" w:type="pct"/>
            <w:shd w:val="clear" w:color="auto" w:fill="auto"/>
          </w:tcPr>
          <w:p w:rsidR="006C3762" w:rsidRPr="006C3762" w:rsidRDefault="006C3762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0" w:type="pct"/>
          </w:tcPr>
          <w:p w:rsidR="006C3762" w:rsidRPr="006C3762" w:rsidRDefault="00951C22" w:rsidP="001F26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F261F">
              <w:rPr>
                <w:rFonts w:ascii="Arial" w:hAnsi="Arial" w:cs="Arial"/>
                <w:sz w:val="20"/>
                <w:szCs w:val="20"/>
              </w:rPr>
              <w:t>3</w:t>
            </w:r>
            <w:r w:rsidR="0051693C">
              <w:rPr>
                <w:rFonts w:ascii="Arial" w:hAnsi="Arial" w:cs="Arial"/>
                <w:sz w:val="20"/>
                <w:szCs w:val="20"/>
              </w:rPr>
              <w:t>:30</w:t>
            </w:r>
          </w:p>
        </w:tc>
        <w:tc>
          <w:tcPr>
            <w:tcW w:w="542" w:type="pct"/>
          </w:tcPr>
          <w:p w:rsidR="006C3762" w:rsidRPr="006C3762" w:rsidRDefault="006C3762" w:rsidP="008D23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Welcome</w:t>
            </w:r>
            <w:r w:rsidR="0051693C">
              <w:rPr>
                <w:rFonts w:ascii="Arial" w:hAnsi="Arial" w:cs="Arial"/>
                <w:sz w:val="20"/>
                <w:szCs w:val="20"/>
              </w:rPr>
              <w:t>, Introductions and</w:t>
            </w:r>
            <w:r w:rsidRPr="006C3762">
              <w:rPr>
                <w:rFonts w:ascii="Arial" w:hAnsi="Arial" w:cs="Arial"/>
                <w:sz w:val="20"/>
                <w:szCs w:val="20"/>
              </w:rPr>
              <w:t xml:space="preserve"> Apologies</w:t>
            </w:r>
          </w:p>
          <w:p w:rsidR="00416CDB" w:rsidRPr="00A0767A" w:rsidRDefault="0051693C" w:rsidP="00220B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 Bayliss</w:t>
            </w:r>
            <w:r w:rsidR="00DD6566">
              <w:rPr>
                <w:rFonts w:ascii="Arial" w:hAnsi="Arial" w:cs="Arial"/>
                <w:sz w:val="20"/>
                <w:szCs w:val="20"/>
              </w:rPr>
              <w:t xml:space="preserve"> (W</w:t>
            </w:r>
            <w:r>
              <w:rPr>
                <w:rFonts w:ascii="Arial" w:hAnsi="Arial" w:cs="Arial"/>
                <w:sz w:val="20"/>
                <w:szCs w:val="20"/>
              </w:rPr>
              <w:t>CC</w:t>
            </w:r>
            <w:r w:rsidR="00DD656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72" w:type="pct"/>
            <w:shd w:val="clear" w:color="auto" w:fill="auto"/>
          </w:tcPr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8" w:type="pct"/>
          </w:tcPr>
          <w:p w:rsidR="006C3762" w:rsidRDefault="006C3762" w:rsidP="00D26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Notify WLTB of any potential conflicts of interest and any other declarations</w:t>
            </w:r>
            <w:r w:rsidR="00D26C9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D26C9C" w:rsidRDefault="00D26C9C" w:rsidP="00D26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26C9C" w:rsidRDefault="00D26C9C" w:rsidP="00D26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26C9C" w:rsidRPr="006C3762" w:rsidRDefault="00D26C9C" w:rsidP="00D26C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3A" w:rsidRPr="00C212B1" w:rsidTr="00553B3A">
        <w:tc>
          <w:tcPr>
            <w:tcW w:w="171" w:type="pct"/>
            <w:shd w:val="clear" w:color="auto" w:fill="auto"/>
          </w:tcPr>
          <w:p w:rsidR="006C3762" w:rsidRPr="006C3762" w:rsidRDefault="006C3762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0" w:type="pct"/>
          </w:tcPr>
          <w:p w:rsidR="006C3762" w:rsidRPr="006C3762" w:rsidRDefault="006C3762" w:rsidP="001F26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1</w:t>
            </w:r>
            <w:r w:rsidR="001F261F">
              <w:rPr>
                <w:rFonts w:ascii="Arial" w:hAnsi="Arial" w:cs="Arial"/>
                <w:sz w:val="20"/>
                <w:szCs w:val="20"/>
              </w:rPr>
              <w:t>3</w:t>
            </w:r>
            <w:r w:rsidR="0051693C">
              <w:rPr>
                <w:rFonts w:ascii="Arial" w:hAnsi="Arial" w:cs="Arial"/>
                <w:sz w:val="20"/>
                <w:szCs w:val="20"/>
              </w:rPr>
              <w:t>:35</w:t>
            </w:r>
          </w:p>
        </w:tc>
        <w:tc>
          <w:tcPr>
            <w:tcW w:w="542" w:type="pct"/>
          </w:tcPr>
          <w:p w:rsidR="006C3762" w:rsidRPr="006C3762" w:rsidRDefault="006C3762" w:rsidP="008D23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 xml:space="preserve">Minutes/Matters arising from the last meeting held on </w:t>
            </w:r>
            <w:r w:rsidR="001F261F">
              <w:rPr>
                <w:rFonts w:ascii="Arial" w:hAnsi="Arial" w:cs="Arial"/>
                <w:sz w:val="20"/>
                <w:szCs w:val="20"/>
              </w:rPr>
              <w:t>17/10/16</w:t>
            </w:r>
            <w:r w:rsidRPr="006C37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pct"/>
            <w:shd w:val="clear" w:color="auto" w:fill="auto"/>
          </w:tcPr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Attached</w:t>
            </w:r>
          </w:p>
        </w:tc>
        <w:tc>
          <w:tcPr>
            <w:tcW w:w="2348" w:type="pct"/>
          </w:tcPr>
          <w:p w:rsidR="006C3762" w:rsidRPr="006C3762" w:rsidRDefault="006C376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3762">
              <w:rPr>
                <w:rFonts w:ascii="Arial" w:hAnsi="Arial" w:cs="Arial"/>
                <w:sz w:val="20"/>
                <w:szCs w:val="20"/>
              </w:rPr>
              <w:t>To approve the minutes of the last meeting and discuss matters arising</w:t>
            </w:r>
            <w:r w:rsidR="0051693C">
              <w:rPr>
                <w:rFonts w:ascii="Arial" w:hAnsi="Arial" w:cs="Arial"/>
                <w:sz w:val="20"/>
                <w:szCs w:val="20"/>
              </w:rPr>
              <w:t xml:space="preserve"> not otherwise covered on the agenda.</w:t>
            </w:r>
          </w:p>
        </w:tc>
      </w:tr>
      <w:tr w:rsidR="009A23E2" w:rsidRPr="00C212B1" w:rsidTr="00863FC0">
        <w:tc>
          <w:tcPr>
            <w:tcW w:w="171" w:type="pct"/>
            <w:shd w:val="clear" w:color="auto" w:fill="auto"/>
          </w:tcPr>
          <w:p w:rsidR="009A23E2" w:rsidRPr="00251D0C" w:rsidRDefault="009A23E2" w:rsidP="00863F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1D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0" w:type="pct"/>
          </w:tcPr>
          <w:p w:rsidR="009A23E2" w:rsidRPr="00251D0C" w:rsidRDefault="00251D0C" w:rsidP="00863F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13:45</w:t>
            </w:r>
          </w:p>
        </w:tc>
        <w:tc>
          <w:tcPr>
            <w:tcW w:w="542" w:type="pct"/>
          </w:tcPr>
          <w:p w:rsidR="009A23E2" w:rsidRPr="00251D0C" w:rsidRDefault="00251D0C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1D0C">
              <w:rPr>
                <w:rFonts w:ascii="Arial" w:hAnsi="Arial" w:cs="Arial"/>
                <w:sz w:val="20"/>
                <w:szCs w:val="20"/>
              </w:rPr>
              <w:t xml:space="preserve">Ian Edwards </w:t>
            </w:r>
            <w:r w:rsidR="00384308">
              <w:rPr>
                <w:rFonts w:ascii="Arial" w:hAnsi="Arial" w:cs="Arial"/>
                <w:sz w:val="20"/>
                <w:szCs w:val="20"/>
              </w:rPr>
              <w:t>/ Ian Harrison</w:t>
            </w:r>
          </w:p>
        </w:tc>
        <w:tc>
          <w:tcPr>
            <w:tcW w:w="1237" w:type="pct"/>
          </w:tcPr>
          <w:p w:rsidR="009A23E2" w:rsidRPr="00251D0C" w:rsidRDefault="009A23E2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1D0C">
              <w:rPr>
                <w:rFonts w:ascii="Arial" w:hAnsi="Arial" w:cs="Arial"/>
                <w:sz w:val="20"/>
                <w:szCs w:val="20"/>
              </w:rPr>
              <w:t>Assurance Framework</w:t>
            </w:r>
          </w:p>
        </w:tc>
        <w:tc>
          <w:tcPr>
            <w:tcW w:w="472" w:type="pct"/>
            <w:shd w:val="clear" w:color="auto" w:fill="auto"/>
          </w:tcPr>
          <w:p w:rsidR="009A23E2" w:rsidRPr="00251D0C" w:rsidRDefault="00384308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Attached</w:t>
            </w:r>
            <w:bookmarkStart w:id="0" w:name="_GoBack"/>
            <w:bookmarkEnd w:id="0"/>
          </w:p>
        </w:tc>
        <w:tc>
          <w:tcPr>
            <w:tcW w:w="2348" w:type="pct"/>
          </w:tcPr>
          <w:p w:rsidR="009A23E2" w:rsidRPr="006C3762" w:rsidRDefault="009A23E2" w:rsidP="00863F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1D0C">
              <w:rPr>
                <w:rFonts w:ascii="Arial" w:hAnsi="Arial" w:cs="Arial"/>
                <w:sz w:val="20"/>
                <w:szCs w:val="20"/>
              </w:rPr>
              <w:t>To recommend any amendments to the framework following submission of the latest government guidance.</w:t>
            </w:r>
          </w:p>
        </w:tc>
      </w:tr>
      <w:tr w:rsidR="00553B3A" w:rsidRPr="00C212B1" w:rsidTr="00BD1D05">
        <w:tc>
          <w:tcPr>
            <w:tcW w:w="171" w:type="pct"/>
            <w:shd w:val="clear" w:color="auto" w:fill="auto"/>
          </w:tcPr>
          <w:p w:rsidR="006C3762" w:rsidRPr="006C3762" w:rsidRDefault="009A23E2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0" w:type="pct"/>
          </w:tcPr>
          <w:p w:rsidR="006C3762" w:rsidRPr="006C3762" w:rsidRDefault="00251D0C" w:rsidP="001F26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542" w:type="pct"/>
          </w:tcPr>
          <w:p w:rsidR="00951C22" w:rsidRDefault="001F261F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61F">
              <w:rPr>
                <w:rFonts w:ascii="Arial" w:hAnsi="Arial" w:cs="Arial"/>
                <w:sz w:val="20"/>
                <w:szCs w:val="20"/>
              </w:rPr>
              <w:t>Ian Baxter</w:t>
            </w:r>
          </w:p>
          <w:p w:rsidR="00E7285D" w:rsidRPr="006C3762" w:rsidRDefault="00E7285D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Ian Harrison</w:t>
            </w:r>
          </w:p>
        </w:tc>
        <w:tc>
          <w:tcPr>
            <w:tcW w:w="1237" w:type="pct"/>
          </w:tcPr>
          <w:p w:rsidR="006C3762" w:rsidRPr="006C3762" w:rsidRDefault="001F261F" w:rsidP="001F26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61F">
              <w:rPr>
                <w:rFonts w:ascii="Arial" w:hAnsi="Arial" w:cs="Arial"/>
                <w:sz w:val="20"/>
                <w:szCs w:val="20"/>
              </w:rPr>
              <w:t>Kidderminster Rail Station</w:t>
            </w:r>
          </w:p>
        </w:tc>
        <w:tc>
          <w:tcPr>
            <w:tcW w:w="472" w:type="pct"/>
            <w:shd w:val="clear" w:color="auto" w:fill="auto"/>
          </w:tcPr>
          <w:p w:rsidR="006C3762" w:rsidRPr="006C3762" w:rsidRDefault="0051693C" w:rsidP="005169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Papers attached and </w:t>
            </w:r>
            <w:r w:rsidR="00553B3A">
              <w:rPr>
                <w:rFonts w:ascii="Arial" w:hAnsi="Arial" w:cs="Arial"/>
                <w:sz w:val="20"/>
                <w:szCs w:val="20"/>
              </w:rPr>
              <w:t>p</w:t>
            </w:r>
            <w:r w:rsidR="00951C22">
              <w:rPr>
                <w:rFonts w:ascii="Arial" w:hAnsi="Arial" w:cs="Arial"/>
                <w:sz w:val="20"/>
                <w:szCs w:val="20"/>
              </w:rPr>
              <w:t>resentation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8" w:type="pct"/>
          </w:tcPr>
          <w:p w:rsidR="00416CDB" w:rsidRPr="00416CDB" w:rsidRDefault="00416CDB" w:rsidP="00416C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6CDB">
              <w:rPr>
                <w:rFonts w:ascii="Arial" w:hAnsi="Arial" w:cs="Arial"/>
                <w:sz w:val="20"/>
                <w:szCs w:val="20"/>
              </w:rPr>
              <w:t xml:space="preserve">To receive the Independent Technical Advisors recommendations, to note and discuss progress and to </w:t>
            </w:r>
            <w:r w:rsidRPr="00416CDB">
              <w:rPr>
                <w:rFonts w:ascii="Arial" w:hAnsi="Arial" w:cs="Arial"/>
                <w:b/>
                <w:sz w:val="20"/>
                <w:szCs w:val="20"/>
              </w:rPr>
              <w:t xml:space="preserve">grant </w:t>
            </w:r>
            <w:r w:rsidR="001F261F">
              <w:rPr>
                <w:rFonts w:ascii="Arial" w:hAnsi="Arial" w:cs="Arial"/>
                <w:b/>
                <w:sz w:val="20"/>
                <w:szCs w:val="20"/>
              </w:rPr>
              <w:t xml:space="preserve">Conditional </w:t>
            </w:r>
            <w:r w:rsidRPr="00416CDB">
              <w:rPr>
                <w:rFonts w:ascii="Arial" w:hAnsi="Arial" w:cs="Arial"/>
                <w:b/>
                <w:sz w:val="20"/>
                <w:szCs w:val="20"/>
              </w:rPr>
              <w:t>Approval status and endorse the</w:t>
            </w:r>
            <w:r w:rsidRPr="00416C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6CDB">
              <w:rPr>
                <w:rFonts w:ascii="Arial" w:hAnsi="Arial" w:cs="Arial"/>
                <w:b/>
                <w:sz w:val="20"/>
                <w:szCs w:val="20"/>
              </w:rPr>
              <w:t>£</w:t>
            </w:r>
            <w:r w:rsidR="001F261F"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Pr="00416CDB">
              <w:rPr>
                <w:rFonts w:ascii="Arial" w:hAnsi="Arial" w:cs="Arial"/>
                <w:b/>
                <w:sz w:val="20"/>
                <w:szCs w:val="20"/>
              </w:rPr>
              <w:t xml:space="preserve"> million Worcestershire Local Growth Funding contribution towards the scheme.</w:t>
            </w:r>
            <w:r w:rsidRPr="00416C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C3762" w:rsidRPr="006C3762" w:rsidRDefault="006C3762" w:rsidP="00416C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3A" w:rsidRPr="00C212B1" w:rsidTr="00BD1D05">
        <w:tc>
          <w:tcPr>
            <w:tcW w:w="171" w:type="pct"/>
            <w:shd w:val="clear" w:color="auto" w:fill="auto"/>
          </w:tcPr>
          <w:p w:rsidR="00187BB2" w:rsidRPr="006C3762" w:rsidRDefault="009A23E2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0" w:type="pct"/>
          </w:tcPr>
          <w:p w:rsidR="00187BB2" w:rsidRPr="006C3762" w:rsidRDefault="00187BB2" w:rsidP="00E728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7285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251D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2" w:type="pct"/>
          </w:tcPr>
          <w:p w:rsidR="00187BB2" w:rsidRDefault="003E51DD" w:rsidP="003E5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Broomby</w:t>
            </w:r>
          </w:p>
        </w:tc>
        <w:tc>
          <w:tcPr>
            <w:tcW w:w="1237" w:type="pct"/>
          </w:tcPr>
          <w:p w:rsidR="00187BB2" w:rsidRDefault="003E51DD" w:rsidP="003E5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A44</w:t>
            </w:r>
            <w:r w:rsidR="003B52E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0 Worcester Southern Link Road Phase 4 </w:t>
            </w:r>
          </w:p>
        </w:tc>
        <w:tc>
          <w:tcPr>
            <w:tcW w:w="472" w:type="pct"/>
            <w:shd w:val="clear" w:color="auto" w:fill="auto"/>
          </w:tcPr>
          <w:p w:rsidR="00187BB2" w:rsidRPr="006C3762" w:rsidRDefault="00187BB2" w:rsidP="004B2D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Presentation </w:t>
            </w:r>
          </w:p>
        </w:tc>
        <w:tc>
          <w:tcPr>
            <w:tcW w:w="2348" w:type="pct"/>
          </w:tcPr>
          <w:p w:rsidR="003E51DD" w:rsidRPr="003E51DD" w:rsidRDefault="00E9665F" w:rsidP="003E5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E51DD" w:rsidRPr="003E51DD">
              <w:rPr>
                <w:rFonts w:ascii="Arial" w:hAnsi="Arial" w:cs="Arial"/>
                <w:sz w:val="20"/>
                <w:szCs w:val="20"/>
              </w:rPr>
              <w:t xml:space="preserve">o note and discuss progress and </w:t>
            </w:r>
            <w:r w:rsidR="003E51DD" w:rsidRPr="00217708">
              <w:rPr>
                <w:rFonts w:ascii="Arial" w:hAnsi="Arial" w:cs="Arial"/>
                <w:b/>
                <w:sz w:val="20"/>
                <w:szCs w:val="20"/>
              </w:rPr>
              <w:t>to endorse the Large Local Majors</w:t>
            </w:r>
            <w:r w:rsidR="00217708" w:rsidRPr="00217708">
              <w:rPr>
                <w:rFonts w:ascii="Arial" w:hAnsi="Arial" w:cs="Arial"/>
                <w:b/>
                <w:sz w:val="20"/>
                <w:szCs w:val="20"/>
              </w:rPr>
              <w:t xml:space="preserve"> funding application towards the A44</w:t>
            </w:r>
            <w:r w:rsidR="003B52E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17708" w:rsidRPr="00217708">
              <w:rPr>
                <w:rFonts w:ascii="Arial" w:hAnsi="Arial" w:cs="Arial"/>
                <w:b/>
                <w:sz w:val="20"/>
                <w:szCs w:val="20"/>
              </w:rPr>
              <w:t>0 Worcester Southern Link Road Phase 4.</w:t>
            </w:r>
            <w:r w:rsidR="002177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51DD" w:rsidRPr="003E51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7BB2" w:rsidRPr="006C3762" w:rsidRDefault="00187BB2" w:rsidP="003E51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3A" w:rsidRPr="00C212B1" w:rsidTr="00187BB2">
        <w:tc>
          <w:tcPr>
            <w:tcW w:w="171" w:type="pct"/>
            <w:shd w:val="clear" w:color="auto" w:fill="auto"/>
          </w:tcPr>
          <w:p w:rsidR="00187BB2" w:rsidRPr="006C3762" w:rsidRDefault="009A23E2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0" w:type="pct"/>
          </w:tcPr>
          <w:p w:rsidR="00187BB2" w:rsidRDefault="00187BB2" w:rsidP="00217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</w:t>
            </w:r>
            <w:r w:rsidR="00251D0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542" w:type="pct"/>
          </w:tcPr>
          <w:p w:rsidR="00187BB2" w:rsidRDefault="00384308" w:rsidP="005F01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1770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217708">
              <w:rPr>
                <w:rFonts w:ascii="Arial" w:hAnsi="Arial" w:cs="Arial"/>
                <w:sz w:val="20"/>
                <w:szCs w:val="20"/>
              </w:rPr>
              <w:t>i Bhasin</w:t>
            </w:r>
          </w:p>
          <w:p w:rsidR="00217708" w:rsidRPr="006C3762" w:rsidRDefault="00217708" w:rsidP="005F01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pct"/>
          </w:tcPr>
          <w:p w:rsidR="00187BB2" w:rsidRPr="006C3762" w:rsidRDefault="00217708" w:rsidP="005724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Churchfields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Kidderminster</w:t>
            </w:r>
          </w:p>
        </w:tc>
        <w:tc>
          <w:tcPr>
            <w:tcW w:w="472" w:type="pct"/>
            <w:shd w:val="clear" w:color="auto" w:fill="auto"/>
          </w:tcPr>
          <w:p w:rsidR="00187BB2" w:rsidRDefault="00187BB2" w:rsidP="004B2D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2348" w:type="pct"/>
          </w:tcPr>
          <w:p w:rsidR="00187BB2" w:rsidRDefault="00217708" w:rsidP="00217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1D05">
              <w:rPr>
                <w:rFonts w:ascii="Arial" w:hAnsi="Arial" w:cs="Arial"/>
                <w:sz w:val="20"/>
                <w:szCs w:val="20"/>
              </w:rPr>
              <w:t xml:space="preserve">To receive a presentation on the </w:t>
            </w:r>
            <w:proofErr w:type="spellStart"/>
            <w:r w:rsidRPr="00BD1D05">
              <w:rPr>
                <w:rFonts w:ascii="Arial" w:hAnsi="Arial" w:cs="Arial"/>
                <w:sz w:val="20"/>
                <w:szCs w:val="20"/>
              </w:rPr>
              <w:t>Churchfields</w:t>
            </w:r>
            <w:proofErr w:type="spellEnd"/>
            <w:r w:rsidRPr="00BD1D05">
              <w:rPr>
                <w:rFonts w:ascii="Arial" w:hAnsi="Arial" w:cs="Arial"/>
                <w:sz w:val="20"/>
                <w:szCs w:val="20"/>
              </w:rPr>
              <w:t xml:space="preserve"> scheme in Kidderminster and to </w:t>
            </w:r>
            <w:r w:rsidR="00187BB2" w:rsidRPr="00BD1D05">
              <w:rPr>
                <w:rFonts w:ascii="Arial" w:hAnsi="Arial" w:cs="Arial"/>
                <w:sz w:val="20"/>
                <w:szCs w:val="20"/>
              </w:rPr>
              <w:t>note and discuss progress</w:t>
            </w:r>
            <w:r w:rsidR="00187BB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1D05">
              <w:rPr>
                <w:rFonts w:ascii="Arial" w:hAnsi="Arial" w:cs="Arial"/>
                <w:sz w:val="20"/>
                <w:szCs w:val="20"/>
              </w:rPr>
              <w:t>Whilst this scheme will receive £2.0 mi</w:t>
            </w:r>
            <w:r w:rsidR="00384308">
              <w:rPr>
                <w:rFonts w:ascii="Arial" w:hAnsi="Arial" w:cs="Arial"/>
                <w:sz w:val="20"/>
                <w:szCs w:val="20"/>
              </w:rPr>
              <w:t>llion from the Worcester LEP as</w:t>
            </w:r>
            <w:r w:rsidR="00BD1D05">
              <w:rPr>
                <w:rFonts w:ascii="Arial" w:hAnsi="Arial" w:cs="Arial"/>
                <w:sz w:val="20"/>
                <w:szCs w:val="20"/>
              </w:rPr>
              <w:t xml:space="preserve"> part of their Growth Deal 3 allocation, a</w:t>
            </w:r>
            <w:r>
              <w:rPr>
                <w:rFonts w:ascii="Arial" w:hAnsi="Arial" w:cs="Arial"/>
                <w:sz w:val="20"/>
                <w:szCs w:val="20"/>
              </w:rPr>
              <w:t xml:space="preserve">s a jointly funded project, this scheme will be taken through the Greater Birmingham and Solihull LEP assurance framework process. </w:t>
            </w:r>
          </w:p>
          <w:p w:rsidR="00217708" w:rsidRDefault="00217708" w:rsidP="00217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3A" w:rsidRPr="00C212B1" w:rsidTr="00187BB2">
        <w:tc>
          <w:tcPr>
            <w:tcW w:w="171" w:type="pct"/>
            <w:shd w:val="clear" w:color="auto" w:fill="auto"/>
          </w:tcPr>
          <w:p w:rsidR="00187BB2" w:rsidRDefault="009A23E2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0" w:type="pct"/>
          </w:tcPr>
          <w:p w:rsidR="00187BB2" w:rsidRDefault="00187BB2" w:rsidP="00BD1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1D0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251D0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2" w:type="pct"/>
          </w:tcPr>
          <w:p w:rsidR="00187BB2" w:rsidRDefault="00553B3A" w:rsidP="002A2F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187BB2" w:rsidRDefault="00553B3A" w:rsidP="00C64A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Business</w:t>
            </w:r>
          </w:p>
        </w:tc>
        <w:tc>
          <w:tcPr>
            <w:tcW w:w="472" w:type="pct"/>
            <w:shd w:val="clear" w:color="auto" w:fill="auto"/>
          </w:tcPr>
          <w:p w:rsidR="00187BB2" w:rsidRDefault="00553B3A" w:rsidP="002A2F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8" w:type="pct"/>
          </w:tcPr>
          <w:p w:rsidR="00187BB2" w:rsidRPr="0057249D" w:rsidRDefault="00187BB2" w:rsidP="00553B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B3A" w:rsidRPr="00C212B1" w:rsidTr="00187BB2">
        <w:tc>
          <w:tcPr>
            <w:tcW w:w="171" w:type="pct"/>
            <w:shd w:val="clear" w:color="auto" w:fill="auto"/>
          </w:tcPr>
          <w:p w:rsidR="00187BB2" w:rsidRPr="006C3762" w:rsidRDefault="009A23E2" w:rsidP="007E30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0" w:type="pct"/>
          </w:tcPr>
          <w:p w:rsidR="00187BB2" w:rsidRPr="006C3762" w:rsidRDefault="00187BB2" w:rsidP="00BD1D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1D0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553B3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42" w:type="pct"/>
          </w:tcPr>
          <w:p w:rsidR="00187BB2" w:rsidRPr="006C3762" w:rsidRDefault="00187BB2" w:rsidP="00A44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237" w:type="pct"/>
          </w:tcPr>
          <w:p w:rsidR="00187BB2" w:rsidRPr="00A44C91" w:rsidRDefault="00187BB2" w:rsidP="00E036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4C91">
              <w:rPr>
                <w:rFonts w:ascii="Arial" w:hAnsi="Arial" w:cs="Arial"/>
                <w:sz w:val="20"/>
                <w:szCs w:val="20"/>
              </w:rPr>
              <w:t>Meeting Closes</w:t>
            </w:r>
          </w:p>
        </w:tc>
        <w:tc>
          <w:tcPr>
            <w:tcW w:w="472" w:type="pct"/>
            <w:shd w:val="clear" w:color="auto" w:fill="auto"/>
          </w:tcPr>
          <w:p w:rsidR="00187BB2" w:rsidRPr="006C3762" w:rsidRDefault="00187BB2" w:rsidP="00A44C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2348" w:type="pct"/>
          </w:tcPr>
          <w:p w:rsidR="00187BB2" w:rsidRDefault="00187BB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87BB2" w:rsidRPr="006C3762" w:rsidRDefault="00187BB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BB2" w:rsidRPr="00C212B1" w:rsidTr="00A44C91">
        <w:tc>
          <w:tcPr>
            <w:tcW w:w="5000" w:type="pct"/>
            <w:gridSpan w:val="6"/>
            <w:shd w:val="clear" w:color="auto" w:fill="auto"/>
          </w:tcPr>
          <w:p w:rsidR="00187BB2" w:rsidRDefault="00187BB2" w:rsidP="00AA4A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87BB2" w:rsidRPr="00A44C91" w:rsidRDefault="00187BB2" w:rsidP="00AA4A3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44C91">
              <w:rPr>
                <w:rFonts w:ascii="Arial" w:hAnsi="Arial" w:cs="Arial"/>
                <w:b/>
                <w:sz w:val="20"/>
                <w:szCs w:val="20"/>
              </w:rPr>
              <w:t>WORCESTERSHIRE LOCAL TRANSPORT BODY – DATES OF FUTURE MEETINGS</w:t>
            </w:r>
          </w:p>
          <w:p w:rsidR="00187BB2" w:rsidRDefault="00187BB2" w:rsidP="00AA4A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53B3A" w:rsidRPr="00B70F23" w:rsidRDefault="00BD1D05" w:rsidP="00BD1D0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to be confirmed but looking towards July 2017. (Pershore Link Road, A38 Bromsgrove and A4440 SLR4)</w:t>
            </w:r>
          </w:p>
        </w:tc>
      </w:tr>
    </w:tbl>
    <w:p w:rsidR="004E0AB6" w:rsidRDefault="004E0AB6" w:rsidP="00B70F23">
      <w:pPr>
        <w:spacing w:after="0" w:line="240" w:lineRule="auto"/>
        <w:rPr>
          <w:rFonts w:ascii="Arial" w:hAnsi="Arial" w:cs="Arial"/>
          <w:sz w:val="23"/>
          <w:szCs w:val="23"/>
        </w:rPr>
      </w:pPr>
    </w:p>
    <w:sectPr w:rsidR="004E0AB6" w:rsidSect="00B70F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DCE"/>
    <w:multiLevelType w:val="hybridMultilevel"/>
    <w:tmpl w:val="A5F0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F22CE"/>
    <w:multiLevelType w:val="hybridMultilevel"/>
    <w:tmpl w:val="DCD0B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F7D06"/>
    <w:multiLevelType w:val="hybridMultilevel"/>
    <w:tmpl w:val="3F66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715F2"/>
    <w:multiLevelType w:val="hybridMultilevel"/>
    <w:tmpl w:val="29E0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E2599"/>
    <w:multiLevelType w:val="hybridMultilevel"/>
    <w:tmpl w:val="0B368E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710D74"/>
    <w:multiLevelType w:val="hybridMultilevel"/>
    <w:tmpl w:val="AF70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ED07ED"/>
    <w:multiLevelType w:val="hybridMultilevel"/>
    <w:tmpl w:val="9B76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B6"/>
    <w:rsid w:val="000158C5"/>
    <w:rsid w:val="00026A3C"/>
    <w:rsid w:val="0003370A"/>
    <w:rsid w:val="0004135D"/>
    <w:rsid w:val="000832FE"/>
    <w:rsid w:val="000C33A9"/>
    <w:rsid w:val="0017709C"/>
    <w:rsid w:val="00187BB2"/>
    <w:rsid w:val="001F261F"/>
    <w:rsid w:val="00217708"/>
    <w:rsid w:val="00220B26"/>
    <w:rsid w:val="00251D0C"/>
    <w:rsid w:val="002615C6"/>
    <w:rsid w:val="0032042C"/>
    <w:rsid w:val="00331EAE"/>
    <w:rsid w:val="00357216"/>
    <w:rsid w:val="00384308"/>
    <w:rsid w:val="003B3A54"/>
    <w:rsid w:val="003B52EB"/>
    <w:rsid w:val="003E51DD"/>
    <w:rsid w:val="003E56B1"/>
    <w:rsid w:val="003F3485"/>
    <w:rsid w:val="00404138"/>
    <w:rsid w:val="00410A8D"/>
    <w:rsid w:val="00416CDB"/>
    <w:rsid w:val="00465AD9"/>
    <w:rsid w:val="0047257B"/>
    <w:rsid w:val="00494995"/>
    <w:rsid w:val="004B2D85"/>
    <w:rsid w:val="004B2F9C"/>
    <w:rsid w:val="004E0AB6"/>
    <w:rsid w:val="0051693C"/>
    <w:rsid w:val="00552138"/>
    <w:rsid w:val="00553B3A"/>
    <w:rsid w:val="00561F0C"/>
    <w:rsid w:val="0057249D"/>
    <w:rsid w:val="00577D69"/>
    <w:rsid w:val="005F0184"/>
    <w:rsid w:val="00633AED"/>
    <w:rsid w:val="0067699C"/>
    <w:rsid w:val="006B705F"/>
    <w:rsid w:val="006C2CAE"/>
    <w:rsid w:val="006C3762"/>
    <w:rsid w:val="006D1687"/>
    <w:rsid w:val="006E57A5"/>
    <w:rsid w:val="00706B0D"/>
    <w:rsid w:val="007640B3"/>
    <w:rsid w:val="007832C2"/>
    <w:rsid w:val="007E3011"/>
    <w:rsid w:val="0081028F"/>
    <w:rsid w:val="00843D03"/>
    <w:rsid w:val="00853296"/>
    <w:rsid w:val="008827EE"/>
    <w:rsid w:val="008D23B2"/>
    <w:rsid w:val="008E0DD6"/>
    <w:rsid w:val="008F0AA2"/>
    <w:rsid w:val="008F2A1C"/>
    <w:rsid w:val="00901EDF"/>
    <w:rsid w:val="00930DE7"/>
    <w:rsid w:val="0093508B"/>
    <w:rsid w:val="00951C22"/>
    <w:rsid w:val="009525D6"/>
    <w:rsid w:val="00962163"/>
    <w:rsid w:val="009A23E2"/>
    <w:rsid w:val="00A0767A"/>
    <w:rsid w:val="00A44C91"/>
    <w:rsid w:val="00AA4A3A"/>
    <w:rsid w:val="00B27CF1"/>
    <w:rsid w:val="00B53ADC"/>
    <w:rsid w:val="00B70F23"/>
    <w:rsid w:val="00B84446"/>
    <w:rsid w:val="00BD1D05"/>
    <w:rsid w:val="00BF00B5"/>
    <w:rsid w:val="00BF2F39"/>
    <w:rsid w:val="00C01418"/>
    <w:rsid w:val="00C212B1"/>
    <w:rsid w:val="00C46374"/>
    <w:rsid w:val="00C64AD7"/>
    <w:rsid w:val="00CC67FF"/>
    <w:rsid w:val="00CD6D8E"/>
    <w:rsid w:val="00D153F6"/>
    <w:rsid w:val="00D26C9C"/>
    <w:rsid w:val="00D513D8"/>
    <w:rsid w:val="00D55EA2"/>
    <w:rsid w:val="00D640BB"/>
    <w:rsid w:val="00D728C4"/>
    <w:rsid w:val="00D87C96"/>
    <w:rsid w:val="00D91CF8"/>
    <w:rsid w:val="00DC5B15"/>
    <w:rsid w:val="00DD6566"/>
    <w:rsid w:val="00E036CA"/>
    <w:rsid w:val="00E0623A"/>
    <w:rsid w:val="00E7285D"/>
    <w:rsid w:val="00E9665F"/>
    <w:rsid w:val="00EC62EF"/>
    <w:rsid w:val="00EE7BC2"/>
    <w:rsid w:val="00F3350E"/>
    <w:rsid w:val="00F9274D"/>
    <w:rsid w:val="00F92BD2"/>
    <w:rsid w:val="00FA426A"/>
    <w:rsid w:val="00FA6F5E"/>
    <w:rsid w:val="00FC2EA6"/>
    <w:rsid w:val="00FD0DB3"/>
    <w:rsid w:val="00FD20A1"/>
    <w:rsid w:val="00FD33B5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F0A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F0A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F0A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F0A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">
    <w:name w:val="Light List"/>
    <w:basedOn w:val="TableNormal"/>
    <w:uiPriority w:val="61"/>
    <w:rsid w:val="008F0A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8F0A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istParagraph">
    <w:name w:val="List Paragraph"/>
    <w:basedOn w:val="Normal"/>
    <w:uiPriority w:val="34"/>
    <w:qFormat/>
    <w:rsid w:val="006C3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8F0A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8F0A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8F0A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F0A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">
    <w:name w:val="Light List"/>
    <w:basedOn w:val="TableNormal"/>
    <w:uiPriority w:val="61"/>
    <w:rsid w:val="008F0A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8F0A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styleId="ListParagraph">
    <w:name w:val="List Paragraph"/>
    <w:basedOn w:val="Normal"/>
    <w:uiPriority w:val="34"/>
    <w:qFormat/>
    <w:rsid w:val="006C3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1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6A4E2-1152-49DA-8791-6BF3E6E9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Fullee, Roy (BEC)</dc:creator>
  <cp:lastModifiedBy>Keir, Lynsey (BEC)</cp:lastModifiedBy>
  <cp:revision>5</cp:revision>
  <cp:lastPrinted>2016-10-12T11:07:00Z</cp:lastPrinted>
  <dcterms:created xsi:type="dcterms:W3CDTF">2017-03-08T10:11:00Z</dcterms:created>
  <dcterms:modified xsi:type="dcterms:W3CDTF">2017-03-17T09:32:00Z</dcterms:modified>
</cp:coreProperties>
</file>