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E030F" w14:textId="45C90ABA" w:rsidR="00D37D36" w:rsidRPr="00104FDD" w:rsidRDefault="00D37D36" w:rsidP="00104FDD">
      <w:pPr>
        <w:pStyle w:val="Heading1"/>
        <w:rPr>
          <w:rFonts w:eastAsia="Times New Roman"/>
          <w:b w:val="0"/>
        </w:rPr>
      </w:pPr>
      <w:r w:rsidRPr="00104FDD">
        <w:rPr>
          <w:rFonts w:eastAsia="Times New Roman"/>
        </w:rPr>
        <w:t>Checklist of Common Characteristics - Early Years, Primary, Secondary</w:t>
      </w:r>
    </w:p>
    <w:p w14:paraId="22F8146B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223408AB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413D50A7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 xml:space="preserve">The following characteristics can be found in many children for a variety of reasons.  Children with dyslexia will have a pattern of difficulties within this range. You may like to use this checklist as a first step in identifying pupils who are causing concern who may have dyslexia. Highlight those statements that apply </w:t>
      </w:r>
      <w:proofErr w:type="gramStart"/>
      <w:r w:rsidRPr="00104FDD">
        <w:rPr>
          <w:rFonts w:ascii="Arial" w:eastAsia="Times New Roman" w:hAnsi="Arial" w:cs="Arial"/>
          <w:sz w:val="23"/>
          <w:szCs w:val="24"/>
        </w:rPr>
        <w:t>in order to</w:t>
      </w:r>
      <w:proofErr w:type="gramEnd"/>
      <w:r w:rsidRPr="00104FDD">
        <w:rPr>
          <w:rFonts w:ascii="Arial" w:eastAsia="Times New Roman" w:hAnsi="Arial" w:cs="Arial"/>
          <w:sz w:val="23"/>
          <w:szCs w:val="24"/>
        </w:rPr>
        <w:t xml:space="preserve"> inform intervention. If more than approximately 50% of the characteristics are highlighted there is a likelihood that a pupil has </w:t>
      </w:r>
      <w:proofErr w:type="gramStart"/>
      <w:r w:rsidRPr="00104FDD">
        <w:rPr>
          <w:rFonts w:ascii="Arial" w:eastAsia="Times New Roman" w:hAnsi="Arial" w:cs="Arial"/>
          <w:sz w:val="23"/>
          <w:szCs w:val="24"/>
        </w:rPr>
        <w:t>dyslexia</w:t>
      </w:r>
      <w:proofErr w:type="gramEnd"/>
      <w:r w:rsidRPr="00104FDD">
        <w:rPr>
          <w:rFonts w:ascii="Arial" w:eastAsia="Times New Roman" w:hAnsi="Arial" w:cs="Arial"/>
          <w:sz w:val="23"/>
          <w:szCs w:val="24"/>
        </w:rPr>
        <w:t xml:space="preserve"> and the pathway moves to SEN Support</w:t>
      </w:r>
    </w:p>
    <w:p w14:paraId="684BE9E9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43598847" w14:textId="77777777" w:rsidR="00D37D36" w:rsidRPr="00104FDD" w:rsidRDefault="00000000" w:rsidP="00104FDD">
      <w:pPr>
        <w:pStyle w:val="Heading2"/>
        <w:rPr>
          <w:rFonts w:eastAsia="Times New Roman" w:cs="Arial"/>
          <w:szCs w:val="28"/>
        </w:rPr>
      </w:pPr>
      <w:hyperlink w:anchor="_Early_Years_Checklist" w:history="1">
        <w:r w:rsidR="00D37D36" w:rsidRPr="00104FDD">
          <w:rPr>
            <w:rFonts w:eastAsia="Times New Roman" w:cs="Arial"/>
            <w:bCs/>
            <w:szCs w:val="28"/>
          </w:rPr>
          <w:t>Early Years Checklist</w:t>
        </w:r>
      </w:hyperlink>
      <w:r w:rsidR="00D37D36" w:rsidRPr="00104FDD">
        <w:rPr>
          <w:rFonts w:eastAsia="Times New Roman" w:cs="Arial"/>
          <w:szCs w:val="28"/>
        </w:rPr>
        <w:t xml:space="preserve">  </w:t>
      </w:r>
    </w:p>
    <w:p w14:paraId="271C6F55" w14:textId="77777777" w:rsidR="00104FDD" w:rsidRDefault="00104FDD" w:rsidP="00D37D36">
      <w:pPr>
        <w:spacing w:after="0" w:line="240" w:lineRule="auto"/>
        <w:rPr>
          <w:rFonts w:ascii="Arial" w:eastAsia="Times New Roman" w:hAnsi="Arial" w:cs="Arial"/>
          <w:sz w:val="23"/>
          <w:szCs w:val="24"/>
        </w:rPr>
      </w:pPr>
    </w:p>
    <w:p w14:paraId="5CCDF690" w14:textId="43F19CE2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Persistent difficulty learning simple rhymes, doing actions with rhymes and naming objects</w:t>
      </w:r>
    </w:p>
    <w:p w14:paraId="6478EC4B" w14:textId="77777777" w:rsidR="00D37D36" w:rsidRPr="00104FDD" w:rsidRDefault="00D37D36" w:rsidP="00D37D36">
      <w:pPr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Enjoys listening to stories but shows no interest in words or letters</w:t>
      </w:r>
    </w:p>
    <w:p w14:paraId="0E0DEE5D" w14:textId="77777777" w:rsidR="00D37D36" w:rsidRPr="00104FDD" w:rsidRDefault="00D37D36" w:rsidP="00D37D36">
      <w:pPr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have difficulty dressing/ undressing, shoes on wrong feet, etc.</w:t>
      </w:r>
    </w:p>
    <w:p w14:paraId="477E1597" w14:textId="77777777" w:rsidR="00D37D36" w:rsidRPr="00104FDD" w:rsidRDefault="00D37D36" w:rsidP="00D37D36">
      <w:pPr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have difficulty throwing, catching, kicking a ball, balancing, hopping, skipping, cutting out etc</w:t>
      </w:r>
    </w:p>
    <w:p w14:paraId="4B0F1759" w14:textId="77777777" w:rsidR="00D37D36" w:rsidRPr="00104FDD" w:rsidRDefault="00D37D36" w:rsidP="00D37D36">
      <w:pPr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 xml:space="preserve">May have delayed speech or intermittent hearing difficulties </w:t>
      </w:r>
    </w:p>
    <w:p w14:paraId="1CFF94D7" w14:textId="77777777" w:rsidR="00D37D36" w:rsidRPr="00104FDD" w:rsidRDefault="00D37D36" w:rsidP="00D37D36">
      <w:pPr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have family history of literacy difficulties</w:t>
      </w:r>
    </w:p>
    <w:p w14:paraId="13FDB7FA" w14:textId="77777777" w:rsidR="00D37D36" w:rsidRPr="00104FDD" w:rsidRDefault="00D37D36" w:rsidP="00D37D36">
      <w:pPr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have difficulty with attention</w:t>
      </w:r>
    </w:p>
    <w:p w14:paraId="0787AA52" w14:textId="77777777" w:rsidR="00D37D36" w:rsidRPr="00104FDD" w:rsidRDefault="00D37D36" w:rsidP="00D37D36">
      <w:pPr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have difficulty learning to sing or keeping to a simple rhythm</w:t>
      </w:r>
    </w:p>
    <w:p w14:paraId="1F93D3AC" w14:textId="74F02B3A" w:rsidR="00D37D36" w:rsidRPr="00104FDD" w:rsidRDefault="00D37D36" w:rsidP="00D37D36">
      <w:pPr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have difficulty remembering names of friends, teachers, colours</w:t>
      </w:r>
    </w:p>
    <w:p w14:paraId="052C3379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23"/>
          <w:szCs w:val="24"/>
        </w:rPr>
      </w:pPr>
    </w:p>
    <w:p w14:paraId="0BBF4F19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4"/>
          <w:szCs w:val="4"/>
        </w:rPr>
      </w:pPr>
    </w:p>
    <w:p w14:paraId="454A3704" w14:textId="77777777" w:rsidR="00D37D36" w:rsidRPr="00104FDD" w:rsidRDefault="00000000" w:rsidP="00104FDD">
      <w:pPr>
        <w:pStyle w:val="Heading2"/>
        <w:rPr>
          <w:rFonts w:eastAsia="Times New Roman" w:cs="Arial"/>
          <w:szCs w:val="28"/>
        </w:rPr>
      </w:pPr>
      <w:hyperlink w:anchor="_Primary_Age_Checklist" w:history="1">
        <w:r w:rsidR="00D37D36" w:rsidRPr="00104FDD">
          <w:rPr>
            <w:rFonts w:eastAsia="Times New Roman" w:cs="Arial"/>
            <w:bCs/>
            <w:szCs w:val="28"/>
          </w:rPr>
          <w:t>Primary Age Checklist</w:t>
        </w:r>
      </w:hyperlink>
      <w:r w:rsidR="00D37D36" w:rsidRPr="00104FDD">
        <w:rPr>
          <w:rFonts w:eastAsia="Times New Roman" w:cs="Arial"/>
          <w:szCs w:val="28"/>
        </w:rPr>
        <w:t xml:space="preserve">  </w:t>
      </w:r>
    </w:p>
    <w:p w14:paraId="4B2D727D" w14:textId="77777777" w:rsidR="00D37D36" w:rsidRPr="00104FDD" w:rsidRDefault="00D37D36" w:rsidP="00104FDD"/>
    <w:p w14:paraId="298DFDAD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Often shows ability in creative activities, problem solving and oral work</w:t>
      </w:r>
    </w:p>
    <w:p w14:paraId="4749AEA3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show ability in sport, music, art and drama</w:t>
      </w:r>
    </w:p>
    <w:p w14:paraId="70BD866B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show interest in topics, have good general knowledge</w:t>
      </w:r>
    </w:p>
    <w:p w14:paraId="31DAA398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be good at construction activities e.g. Lego, showing good spatial abilities</w:t>
      </w:r>
    </w:p>
    <w:p w14:paraId="2BC2C747" w14:textId="77777777" w:rsidR="00D37D36" w:rsidRPr="00104FDD" w:rsidRDefault="00D37D36" w:rsidP="00D37D36">
      <w:pPr>
        <w:spacing w:after="120" w:line="240" w:lineRule="auto"/>
        <w:rPr>
          <w:rFonts w:ascii="Arial" w:eastAsia="Times New Roman" w:hAnsi="Arial" w:cs="Arial"/>
          <w:sz w:val="16"/>
          <w:szCs w:val="16"/>
        </w:rPr>
      </w:pPr>
    </w:p>
    <w:p w14:paraId="6A63A616" w14:textId="77777777" w:rsidR="00D37D36" w:rsidRPr="00104FDD" w:rsidRDefault="00D37D36" w:rsidP="00104FDD">
      <w:pPr>
        <w:pStyle w:val="Heading3"/>
        <w:rPr>
          <w:rFonts w:eastAsia="Times New Roman"/>
        </w:rPr>
      </w:pPr>
      <w:r w:rsidRPr="00104FDD">
        <w:rPr>
          <w:rFonts w:eastAsia="Times New Roman"/>
        </w:rPr>
        <w:t>Key factors</w:t>
      </w:r>
    </w:p>
    <w:p w14:paraId="0BE79C25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Tires easily, especially when asked to read, copy or write for long periods</w:t>
      </w:r>
    </w:p>
    <w:p w14:paraId="4F5DFE79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 xml:space="preserve">May </w:t>
      </w:r>
      <w:proofErr w:type="gramStart"/>
      <w:r w:rsidRPr="00104FDD">
        <w:rPr>
          <w:rFonts w:ascii="Arial" w:eastAsia="Times New Roman" w:hAnsi="Arial" w:cs="Arial"/>
          <w:sz w:val="23"/>
          <w:szCs w:val="24"/>
        </w:rPr>
        <w:t>lack</w:t>
      </w:r>
      <w:proofErr w:type="gramEnd"/>
      <w:r w:rsidRPr="00104FDD">
        <w:rPr>
          <w:rFonts w:ascii="Arial" w:eastAsia="Times New Roman" w:hAnsi="Arial" w:cs="Arial"/>
          <w:sz w:val="23"/>
          <w:szCs w:val="24"/>
        </w:rPr>
        <w:t xml:space="preserve"> concentration and be easily distracted</w:t>
      </w:r>
    </w:p>
    <w:p w14:paraId="63F84949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have low self-esteem and self-confidence, especially in literacy tasks</w:t>
      </w:r>
    </w:p>
    <w:p w14:paraId="472073D9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use avoidance tactics (e.g. sharpening pencils, looking for books) or become class clown which may result in inappropriate behaviour</w:t>
      </w:r>
    </w:p>
    <w:p w14:paraId="43092F1D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become withdrawn and isolated</w:t>
      </w:r>
    </w:p>
    <w:p w14:paraId="526138DC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appear to be ‘lazy’ or ‘dreamy’</w:t>
      </w:r>
    </w:p>
    <w:p w14:paraId="76CF3B24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have behavioural difficulties (e.g. through frustration)</w:t>
      </w:r>
    </w:p>
    <w:p w14:paraId="071CD183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find it difficult copying from the board</w:t>
      </w:r>
    </w:p>
    <w:p w14:paraId="779E44C3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Finds reading, writing, planning and spelling difficult</w:t>
      </w:r>
    </w:p>
    <w:p w14:paraId="0DC0D332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lastRenderedPageBreak/>
        <w:t>May be slow in processing of written and spoken information, especially complex instructions</w:t>
      </w:r>
    </w:p>
    <w:p w14:paraId="3972DD70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display clumsiness and poor motor skills</w:t>
      </w:r>
    </w:p>
    <w:p w14:paraId="06A5D4FA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Has difficulty in recalling information in the correct sequence or order</w:t>
      </w:r>
    </w:p>
    <w:p w14:paraId="22E832A5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Cannot match oral ability when writing</w:t>
      </w:r>
    </w:p>
    <w:p w14:paraId="40EBA3C8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Has difficulty self-organising</w:t>
      </w:r>
    </w:p>
    <w:p w14:paraId="2AF70035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be forgetful of words</w:t>
      </w:r>
    </w:p>
    <w:p w14:paraId="60CFAED8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have alternating/intermittent hand preference</w:t>
      </w:r>
    </w:p>
    <w:p w14:paraId="1A737A26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perform unevenly from day to day</w:t>
      </w:r>
    </w:p>
    <w:p w14:paraId="5B21C9F0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be confused by differences between left/right, up/down, east/west</w:t>
      </w:r>
    </w:p>
    <w:p w14:paraId="3A4CD6A0" w14:textId="77777777" w:rsidR="00D37D36" w:rsidRPr="00104FDD" w:rsidRDefault="00D37D36" w:rsidP="00D37D36">
      <w:pPr>
        <w:numPr>
          <w:ilvl w:val="0"/>
          <w:numId w:val="2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have limited understanding of non-verbal communication</w:t>
      </w:r>
    </w:p>
    <w:p w14:paraId="30D29B2E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23"/>
          <w:szCs w:val="24"/>
        </w:rPr>
      </w:pPr>
    </w:p>
    <w:p w14:paraId="1A98127F" w14:textId="77777777" w:rsidR="00D37D36" w:rsidRPr="00104FDD" w:rsidRDefault="00D37D36" w:rsidP="00104FDD">
      <w:pPr>
        <w:pStyle w:val="Heading3"/>
        <w:rPr>
          <w:rFonts w:eastAsia="Times New Roman"/>
        </w:rPr>
      </w:pPr>
      <w:r w:rsidRPr="00104FDD">
        <w:rPr>
          <w:rFonts w:eastAsia="Times New Roman"/>
        </w:rPr>
        <w:t>Reading</w:t>
      </w:r>
    </w:p>
    <w:p w14:paraId="570A635C" w14:textId="77777777" w:rsidR="00D37D36" w:rsidRPr="00104FDD" w:rsidRDefault="00D37D36" w:rsidP="00D37D36">
      <w:pPr>
        <w:numPr>
          <w:ilvl w:val="0"/>
          <w:numId w:val="3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Phonological awareness may be poor: has difficulty identifying sounds at beginning middles and ends of words, identifying syllables, blending letters</w:t>
      </w:r>
    </w:p>
    <w:p w14:paraId="4492965D" w14:textId="77777777" w:rsidR="00D37D36" w:rsidRPr="00104FDD" w:rsidRDefault="00D37D36" w:rsidP="00D37D36">
      <w:pPr>
        <w:numPr>
          <w:ilvl w:val="0"/>
          <w:numId w:val="3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Does not progress at the same rate as peers in reading and writing skills (although may make an apparently good start by memorising words in reading books)</w:t>
      </w:r>
    </w:p>
    <w:p w14:paraId="469F54BD" w14:textId="77777777" w:rsidR="00D37D36" w:rsidRPr="00104FDD" w:rsidRDefault="00D37D36" w:rsidP="00D37D36">
      <w:pPr>
        <w:numPr>
          <w:ilvl w:val="0"/>
          <w:numId w:val="3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Reading is often slow, laborious and hesitant</w:t>
      </w:r>
    </w:p>
    <w:p w14:paraId="6982A02A" w14:textId="77777777" w:rsidR="00D37D36" w:rsidRPr="00104FDD" w:rsidRDefault="00D37D36" w:rsidP="00D37D36">
      <w:pPr>
        <w:numPr>
          <w:ilvl w:val="0"/>
          <w:numId w:val="3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omit words, jump lines, lose place in the text, ignore punctuation</w:t>
      </w:r>
    </w:p>
    <w:p w14:paraId="53474C5D" w14:textId="77777777" w:rsidR="00D37D36" w:rsidRPr="00104FDD" w:rsidRDefault="00D37D36" w:rsidP="00D37D36">
      <w:pPr>
        <w:numPr>
          <w:ilvl w:val="0"/>
          <w:numId w:val="3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not recognise familiar words or high frequency words</w:t>
      </w:r>
    </w:p>
    <w:p w14:paraId="71497535" w14:textId="77777777" w:rsidR="00D37D36" w:rsidRPr="00104FDD" w:rsidRDefault="00D37D36" w:rsidP="00D37D36">
      <w:pPr>
        <w:numPr>
          <w:ilvl w:val="0"/>
          <w:numId w:val="3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be unable to follow the left-right flow of text</w:t>
      </w:r>
    </w:p>
    <w:p w14:paraId="2A2261E6" w14:textId="77777777" w:rsidR="00D37D36" w:rsidRPr="00104FDD" w:rsidRDefault="00D37D36" w:rsidP="00D37D36">
      <w:pPr>
        <w:numPr>
          <w:ilvl w:val="0"/>
          <w:numId w:val="3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 xml:space="preserve">May reverse (or invert) letters e.g. </w:t>
      </w:r>
      <w:proofErr w:type="spellStart"/>
      <w:r w:rsidRPr="00104FDD">
        <w:rPr>
          <w:rFonts w:ascii="Arial" w:eastAsia="Times New Roman" w:hAnsi="Arial" w:cs="Arial"/>
          <w:sz w:val="23"/>
          <w:szCs w:val="24"/>
        </w:rPr>
        <w:t>bpdq</w:t>
      </w:r>
      <w:proofErr w:type="spellEnd"/>
      <w:r w:rsidRPr="00104FDD">
        <w:rPr>
          <w:rFonts w:ascii="Arial" w:eastAsia="Times New Roman" w:hAnsi="Arial" w:cs="Arial"/>
          <w:sz w:val="23"/>
          <w:szCs w:val="24"/>
        </w:rPr>
        <w:t xml:space="preserve"> </w:t>
      </w:r>
      <w:proofErr w:type="spellStart"/>
      <w:r w:rsidRPr="00104FDD">
        <w:rPr>
          <w:rFonts w:ascii="Arial" w:eastAsia="Times New Roman" w:hAnsi="Arial" w:cs="Arial"/>
          <w:sz w:val="23"/>
          <w:szCs w:val="24"/>
        </w:rPr>
        <w:t>unmwv</w:t>
      </w:r>
      <w:proofErr w:type="spellEnd"/>
      <w:r w:rsidRPr="00104FDD">
        <w:rPr>
          <w:rFonts w:ascii="Arial" w:eastAsia="Times New Roman" w:hAnsi="Arial" w:cs="Arial"/>
          <w:sz w:val="23"/>
          <w:szCs w:val="24"/>
        </w:rPr>
        <w:t xml:space="preserve">, whole words and syllables e.g. scared/sacred, was/saw </w:t>
      </w:r>
    </w:p>
    <w:p w14:paraId="041280E9" w14:textId="77777777" w:rsidR="00D37D36" w:rsidRPr="00104FDD" w:rsidRDefault="00D37D36" w:rsidP="00D37D36">
      <w:pPr>
        <w:numPr>
          <w:ilvl w:val="0"/>
          <w:numId w:val="3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 xml:space="preserve">May show no expression when reading </w:t>
      </w:r>
    </w:p>
    <w:p w14:paraId="54E821A4" w14:textId="77777777" w:rsidR="00D37D36" w:rsidRPr="00104FDD" w:rsidRDefault="00D37D36" w:rsidP="00D37D3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decode all words and confuse familiar words</w:t>
      </w:r>
    </w:p>
    <w:p w14:paraId="685F76DA" w14:textId="77777777" w:rsidR="00D37D36" w:rsidRPr="00104FDD" w:rsidRDefault="00D37D36" w:rsidP="00D37D3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be unable to select key points in text, but recall some points orally</w:t>
      </w:r>
    </w:p>
    <w:p w14:paraId="315F8713" w14:textId="77777777" w:rsidR="00D37D36" w:rsidRPr="00104FDD" w:rsidRDefault="00D37D36" w:rsidP="00D37D3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have good reading comprehension skills despite inaccurate reading</w:t>
      </w:r>
    </w:p>
    <w:p w14:paraId="38CDC3BD" w14:textId="77777777" w:rsidR="00D37D36" w:rsidRPr="00104FDD" w:rsidRDefault="00D37D36" w:rsidP="00D37D3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lose the point of the story being read or written</w:t>
      </w:r>
    </w:p>
    <w:p w14:paraId="48DAE959" w14:textId="77777777" w:rsidR="00D37D36" w:rsidRPr="00104FDD" w:rsidRDefault="00D37D36" w:rsidP="00D37D3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 xml:space="preserve">Eyes may water or one eye may be occluded, </w:t>
      </w:r>
      <w:proofErr w:type="gramStart"/>
      <w:r w:rsidRPr="00104FDD">
        <w:rPr>
          <w:rFonts w:ascii="Arial" w:eastAsia="Times New Roman" w:hAnsi="Arial" w:cs="Arial"/>
          <w:sz w:val="23"/>
          <w:szCs w:val="24"/>
        </w:rPr>
        <w:t>( partially</w:t>
      </w:r>
      <w:proofErr w:type="gramEnd"/>
      <w:r w:rsidRPr="00104FDD">
        <w:rPr>
          <w:rFonts w:ascii="Arial" w:eastAsia="Times New Roman" w:hAnsi="Arial" w:cs="Arial"/>
          <w:sz w:val="23"/>
          <w:szCs w:val="24"/>
        </w:rPr>
        <w:t xml:space="preserve"> or fully  covered by their  </w:t>
      </w:r>
    </w:p>
    <w:p w14:paraId="1136E44F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 xml:space="preserve">           hand</w:t>
      </w:r>
      <w:proofErr w:type="gramStart"/>
      <w:r w:rsidRPr="00104FDD">
        <w:rPr>
          <w:rFonts w:ascii="Arial" w:eastAsia="Times New Roman" w:hAnsi="Arial" w:cs="Arial"/>
          <w:sz w:val="23"/>
          <w:szCs w:val="24"/>
        </w:rPr>
        <w:t>) ,</w:t>
      </w:r>
      <w:proofErr w:type="gramEnd"/>
      <w:r w:rsidRPr="00104FDD">
        <w:rPr>
          <w:rFonts w:ascii="Arial" w:eastAsia="Times New Roman" w:hAnsi="Arial" w:cs="Arial"/>
          <w:sz w:val="23"/>
          <w:szCs w:val="24"/>
        </w:rPr>
        <w:t xml:space="preserve"> when  reading</w:t>
      </w:r>
    </w:p>
    <w:p w14:paraId="01E17089" w14:textId="77777777" w:rsidR="00D37D36" w:rsidRPr="00104FDD" w:rsidRDefault="00D37D36" w:rsidP="00D37D3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suffer from headaches</w:t>
      </w:r>
    </w:p>
    <w:p w14:paraId="40A6F656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23"/>
          <w:szCs w:val="24"/>
        </w:rPr>
      </w:pPr>
    </w:p>
    <w:p w14:paraId="60450E6B" w14:textId="77777777" w:rsidR="00D37D36" w:rsidRPr="00104FDD" w:rsidRDefault="00D37D36" w:rsidP="00104FDD">
      <w:pPr>
        <w:pStyle w:val="Heading3"/>
        <w:rPr>
          <w:rFonts w:eastAsia="Times New Roman"/>
        </w:rPr>
      </w:pPr>
      <w:r w:rsidRPr="00104FDD">
        <w:rPr>
          <w:rFonts w:eastAsia="Times New Roman"/>
        </w:rPr>
        <w:t>Writing</w:t>
      </w:r>
    </w:p>
    <w:p w14:paraId="54471329" w14:textId="77777777" w:rsidR="00D37D36" w:rsidRPr="00104FDD" w:rsidRDefault="00D37D36" w:rsidP="00D37D36">
      <w:pPr>
        <w:numPr>
          <w:ilvl w:val="0"/>
          <w:numId w:val="4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 xml:space="preserve">Standard and amount may be well below expected range </w:t>
      </w:r>
      <w:proofErr w:type="gramStart"/>
      <w:r w:rsidRPr="00104FDD">
        <w:rPr>
          <w:rFonts w:ascii="Arial" w:eastAsia="Times New Roman" w:hAnsi="Arial" w:cs="Arial"/>
          <w:sz w:val="23"/>
          <w:szCs w:val="24"/>
        </w:rPr>
        <w:t xml:space="preserve">and in comparison </w:t>
      </w:r>
      <w:proofErr w:type="gramEnd"/>
      <w:r w:rsidRPr="00104FDD">
        <w:rPr>
          <w:rFonts w:ascii="Arial" w:eastAsia="Times New Roman" w:hAnsi="Arial" w:cs="Arial"/>
          <w:sz w:val="23"/>
          <w:szCs w:val="24"/>
        </w:rPr>
        <w:t>with knowledge and vocabulary</w:t>
      </w:r>
    </w:p>
    <w:p w14:paraId="45B6E223" w14:textId="77777777" w:rsidR="00D37D36" w:rsidRPr="00104FDD" w:rsidRDefault="00D37D36" w:rsidP="00D37D36">
      <w:pPr>
        <w:numPr>
          <w:ilvl w:val="0"/>
          <w:numId w:val="4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have difficulty identifying errors in sentence and spellings</w:t>
      </w:r>
    </w:p>
    <w:p w14:paraId="140E352E" w14:textId="77777777" w:rsidR="00D37D36" w:rsidRPr="00104FDD" w:rsidRDefault="00D37D36" w:rsidP="00D37D36">
      <w:pPr>
        <w:numPr>
          <w:ilvl w:val="0"/>
          <w:numId w:val="4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find planning, sequencing and organising thoughts and ideas difficult, resulting in seemingly messy overcorrected work</w:t>
      </w:r>
    </w:p>
    <w:p w14:paraId="001ADEBC" w14:textId="77777777" w:rsidR="00D37D36" w:rsidRPr="00104FDD" w:rsidRDefault="00D37D36" w:rsidP="00D37D36">
      <w:pPr>
        <w:numPr>
          <w:ilvl w:val="0"/>
          <w:numId w:val="4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 xml:space="preserve">Poor motor control may result in handwriting that is difficult to read, </w:t>
      </w:r>
      <w:proofErr w:type="spellStart"/>
      <w:r w:rsidRPr="00104FDD">
        <w:rPr>
          <w:rFonts w:ascii="Arial" w:eastAsia="Times New Roman" w:hAnsi="Arial" w:cs="Arial"/>
          <w:sz w:val="23"/>
          <w:szCs w:val="24"/>
        </w:rPr>
        <w:t>non cursive</w:t>
      </w:r>
      <w:proofErr w:type="spellEnd"/>
      <w:r w:rsidRPr="00104FDD">
        <w:rPr>
          <w:rFonts w:ascii="Arial" w:eastAsia="Times New Roman" w:hAnsi="Arial" w:cs="Arial"/>
          <w:sz w:val="23"/>
          <w:szCs w:val="24"/>
        </w:rPr>
        <w:t xml:space="preserve"> and incorrect letter formation</w:t>
      </w:r>
    </w:p>
    <w:p w14:paraId="21DF8E8B" w14:textId="77777777" w:rsidR="00D37D36" w:rsidRPr="00104FDD" w:rsidRDefault="00D37D36" w:rsidP="00D37D36">
      <w:pPr>
        <w:numPr>
          <w:ilvl w:val="0"/>
          <w:numId w:val="4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lastRenderedPageBreak/>
        <w:t>Pencil grip may be incorrect in position, tension and pressure</w:t>
      </w:r>
    </w:p>
    <w:p w14:paraId="186C1F79" w14:textId="77777777" w:rsidR="00D37D36" w:rsidRPr="00104FDD" w:rsidRDefault="00D37D36" w:rsidP="00D37D36">
      <w:pPr>
        <w:numPr>
          <w:ilvl w:val="0"/>
          <w:numId w:val="4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 xml:space="preserve">Spellings may include a mixture of lower and upper case (e.g. </w:t>
      </w:r>
      <w:proofErr w:type="spellStart"/>
      <w:r w:rsidRPr="00104FDD">
        <w:rPr>
          <w:rFonts w:ascii="Arial" w:eastAsia="Times New Roman" w:hAnsi="Arial" w:cs="Arial"/>
          <w:sz w:val="23"/>
          <w:szCs w:val="24"/>
        </w:rPr>
        <w:t>BaBy</w:t>
      </w:r>
      <w:proofErr w:type="spellEnd"/>
      <w:r w:rsidRPr="00104FDD">
        <w:rPr>
          <w:rFonts w:ascii="Arial" w:eastAsia="Times New Roman" w:hAnsi="Arial" w:cs="Arial"/>
          <w:sz w:val="23"/>
          <w:szCs w:val="24"/>
        </w:rPr>
        <w:t>)</w:t>
      </w:r>
    </w:p>
    <w:p w14:paraId="070036EF" w14:textId="77777777" w:rsidR="00D37D36" w:rsidRPr="00104FDD" w:rsidRDefault="00D37D36" w:rsidP="00D37D36">
      <w:pPr>
        <w:numPr>
          <w:ilvl w:val="0"/>
          <w:numId w:val="4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Letters may be written in reverse</w:t>
      </w:r>
    </w:p>
    <w:p w14:paraId="2E48175D" w14:textId="77777777" w:rsidR="00D37D36" w:rsidRPr="00104FDD" w:rsidRDefault="00D37D36" w:rsidP="00D37D36">
      <w:pPr>
        <w:numPr>
          <w:ilvl w:val="0"/>
          <w:numId w:val="4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Writing may drift away from lines and margins</w:t>
      </w:r>
    </w:p>
    <w:p w14:paraId="1EB50887" w14:textId="77777777" w:rsidR="00D37D36" w:rsidRPr="00104FDD" w:rsidRDefault="00D37D36" w:rsidP="00D37D36">
      <w:pPr>
        <w:numPr>
          <w:ilvl w:val="0"/>
          <w:numId w:val="4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 xml:space="preserve">Spellings are often incorrect and inconsistent; even within a paragraph, several patterns may be used – </w:t>
      </w:r>
      <w:proofErr w:type="spellStart"/>
      <w:r w:rsidRPr="00104FDD">
        <w:rPr>
          <w:rFonts w:ascii="Arial" w:eastAsia="Times New Roman" w:hAnsi="Arial" w:cs="Arial"/>
          <w:sz w:val="23"/>
          <w:szCs w:val="24"/>
        </w:rPr>
        <w:t>thay</w:t>
      </w:r>
      <w:proofErr w:type="spellEnd"/>
      <w:r w:rsidRPr="00104FDD">
        <w:rPr>
          <w:rFonts w:ascii="Arial" w:eastAsia="Times New Roman" w:hAnsi="Arial" w:cs="Arial"/>
          <w:sz w:val="23"/>
          <w:szCs w:val="24"/>
        </w:rPr>
        <w:t xml:space="preserve">, </w:t>
      </w:r>
      <w:proofErr w:type="spellStart"/>
      <w:r w:rsidRPr="00104FDD">
        <w:rPr>
          <w:rFonts w:ascii="Arial" w:eastAsia="Times New Roman" w:hAnsi="Arial" w:cs="Arial"/>
          <w:sz w:val="23"/>
          <w:szCs w:val="24"/>
        </w:rPr>
        <w:t>tehy</w:t>
      </w:r>
      <w:proofErr w:type="spellEnd"/>
      <w:r w:rsidRPr="00104FDD">
        <w:rPr>
          <w:rFonts w:ascii="Arial" w:eastAsia="Times New Roman" w:hAnsi="Arial" w:cs="Arial"/>
          <w:sz w:val="23"/>
          <w:szCs w:val="24"/>
        </w:rPr>
        <w:t xml:space="preserve">, </w:t>
      </w:r>
      <w:proofErr w:type="spellStart"/>
      <w:r w:rsidRPr="00104FDD">
        <w:rPr>
          <w:rFonts w:ascii="Arial" w:eastAsia="Times New Roman" w:hAnsi="Arial" w:cs="Arial"/>
          <w:sz w:val="23"/>
          <w:szCs w:val="24"/>
        </w:rPr>
        <w:t>tahy</w:t>
      </w:r>
      <w:proofErr w:type="spellEnd"/>
    </w:p>
    <w:p w14:paraId="2214F04C" w14:textId="77777777" w:rsidR="00D37D36" w:rsidRPr="00104FDD" w:rsidRDefault="00D37D36" w:rsidP="00D37D36">
      <w:pPr>
        <w:numPr>
          <w:ilvl w:val="0"/>
          <w:numId w:val="4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 xml:space="preserve">May attempt to use phonic alternatives – </w:t>
      </w:r>
      <w:proofErr w:type="spellStart"/>
      <w:r w:rsidRPr="00104FDD">
        <w:rPr>
          <w:rFonts w:ascii="Arial" w:eastAsia="Times New Roman" w:hAnsi="Arial" w:cs="Arial"/>
          <w:sz w:val="23"/>
          <w:szCs w:val="24"/>
        </w:rPr>
        <w:t>cercl</w:t>
      </w:r>
      <w:proofErr w:type="spellEnd"/>
      <w:r w:rsidRPr="00104FDD">
        <w:rPr>
          <w:rFonts w:ascii="Arial" w:eastAsia="Times New Roman" w:hAnsi="Arial" w:cs="Arial"/>
          <w:sz w:val="23"/>
          <w:szCs w:val="24"/>
        </w:rPr>
        <w:t xml:space="preserve"> /circle or bizarre combinations of letters</w:t>
      </w:r>
    </w:p>
    <w:p w14:paraId="18535181" w14:textId="77777777" w:rsidR="00D37D36" w:rsidRPr="00104FDD" w:rsidRDefault="00D37D36" w:rsidP="00D37D36">
      <w:pPr>
        <w:numPr>
          <w:ilvl w:val="0"/>
          <w:numId w:val="4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make anagrams of words e.g. tired for tried, breaded for bearded</w:t>
      </w:r>
    </w:p>
    <w:p w14:paraId="4F6A76B0" w14:textId="77777777" w:rsidR="00D37D36" w:rsidRPr="00104FDD" w:rsidRDefault="00D37D36" w:rsidP="00D37D36">
      <w:pPr>
        <w:numPr>
          <w:ilvl w:val="0"/>
          <w:numId w:val="4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use unusual sequencing of letters or words</w:t>
      </w:r>
    </w:p>
    <w:p w14:paraId="425819F3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23"/>
          <w:szCs w:val="24"/>
        </w:rPr>
      </w:pPr>
    </w:p>
    <w:p w14:paraId="48E85B37" w14:textId="77777777" w:rsidR="00D37D36" w:rsidRPr="00104FDD" w:rsidRDefault="00D37D36" w:rsidP="00104FDD">
      <w:pPr>
        <w:pStyle w:val="Heading3"/>
        <w:rPr>
          <w:rFonts w:eastAsia="Times New Roman"/>
        </w:rPr>
      </w:pPr>
      <w:r w:rsidRPr="00104FDD">
        <w:rPr>
          <w:rFonts w:eastAsia="Times New Roman"/>
        </w:rPr>
        <w:t xml:space="preserve">Problems with Maths may occur </w:t>
      </w:r>
      <w:proofErr w:type="gramStart"/>
      <w:r w:rsidRPr="00104FDD">
        <w:rPr>
          <w:rFonts w:eastAsia="Times New Roman"/>
        </w:rPr>
        <w:t>as a result of</w:t>
      </w:r>
      <w:proofErr w:type="gramEnd"/>
      <w:r w:rsidRPr="00104FDD">
        <w:rPr>
          <w:rFonts w:eastAsia="Times New Roman"/>
        </w:rPr>
        <w:t xml:space="preserve"> the above difficulties:</w:t>
      </w:r>
    </w:p>
    <w:p w14:paraId="150021F4" w14:textId="77777777" w:rsidR="00D37D36" w:rsidRPr="00104FDD" w:rsidRDefault="00D37D36" w:rsidP="00D37D36">
      <w:pPr>
        <w:numPr>
          <w:ilvl w:val="0"/>
          <w:numId w:val="5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Number and symbol reversals</w:t>
      </w:r>
    </w:p>
    <w:p w14:paraId="4123405E" w14:textId="77777777" w:rsidR="00D37D36" w:rsidRPr="00104FDD" w:rsidRDefault="00D37D36" w:rsidP="00D37D36">
      <w:pPr>
        <w:numPr>
          <w:ilvl w:val="0"/>
          <w:numId w:val="5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Place value confusion</w:t>
      </w:r>
    </w:p>
    <w:p w14:paraId="00692EDE" w14:textId="77777777" w:rsidR="00D37D36" w:rsidRPr="00104FDD" w:rsidRDefault="00D37D36" w:rsidP="00D37D36">
      <w:pPr>
        <w:numPr>
          <w:ilvl w:val="0"/>
          <w:numId w:val="5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Inability to remember sequences – tables, months, days, dates</w:t>
      </w:r>
    </w:p>
    <w:p w14:paraId="5E37B085" w14:textId="77777777" w:rsidR="00D37D36" w:rsidRPr="00104FDD" w:rsidRDefault="00D37D36" w:rsidP="00D37D36">
      <w:pPr>
        <w:numPr>
          <w:ilvl w:val="0"/>
          <w:numId w:val="5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Difficulty with concept of time e.g. yesterday, today, tomorrow</w:t>
      </w:r>
    </w:p>
    <w:p w14:paraId="197BCF2A" w14:textId="77777777" w:rsidR="00D37D36" w:rsidRPr="00104FDD" w:rsidRDefault="00D37D36" w:rsidP="00D37D36">
      <w:pPr>
        <w:numPr>
          <w:ilvl w:val="0"/>
          <w:numId w:val="5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 xml:space="preserve">Time telling and awareness (use of timetables, organisation etc. may also suffer </w:t>
      </w:r>
      <w:proofErr w:type="gramStart"/>
      <w:r w:rsidRPr="00104FDD">
        <w:rPr>
          <w:rFonts w:ascii="Arial" w:eastAsia="Times New Roman" w:hAnsi="Arial" w:cs="Arial"/>
          <w:sz w:val="23"/>
          <w:szCs w:val="24"/>
        </w:rPr>
        <w:t>as a result of</w:t>
      </w:r>
      <w:proofErr w:type="gramEnd"/>
      <w:r w:rsidRPr="00104FDD">
        <w:rPr>
          <w:rFonts w:ascii="Arial" w:eastAsia="Times New Roman" w:hAnsi="Arial" w:cs="Arial"/>
          <w:sz w:val="23"/>
          <w:szCs w:val="24"/>
        </w:rPr>
        <w:t xml:space="preserve"> poor personal organisation skills)</w:t>
      </w:r>
    </w:p>
    <w:p w14:paraId="3DC72EE3" w14:textId="77777777" w:rsidR="00D37D36" w:rsidRPr="00104FDD" w:rsidRDefault="00D37D36" w:rsidP="00D37D36">
      <w:pPr>
        <w:numPr>
          <w:ilvl w:val="0"/>
          <w:numId w:val="5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Inability to read mathematical instructions</w:t>
      </w:r>
    </w:p>
    <w:p w14:paraId="1D5E8FE3" w14:textId="77777777" w:rsidR="00D37D36" w:rsidRPr="00104FDD" w:rsidRDefault="00D37D36" w:rsidP="00D37D36">
      <w:pPr>
        <w:numPr>
          <w:ilvl w:val="0"/>
          <w:numId w:val="5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Confusion of symbols such as + and x signs</w:t>
      </w:r>
    </w:p>
    <w:p w14:paraId="6E49FDAE" w14:textId="7464A17A" w:rsidR="00D37D36" w:rsidRPr="00104FDD" w:rsidRDefault="00D37D36" w:rsidP="00D37D36">
      <w:pPr>
        <w:numPr>
          <w:ilvl w:val="0"/>
          <w:numId w:val="5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Difficulty learning and remembering times tables</w:t>
      </w:r>
    </w:p>
    <w:p w14:paraId="2795E483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23"/>
          <w:szCs w:val="24"/>
        </w:rPr>
      </w:pPr>
    </w:p>
    <w:p w14:paraId="3C6C496F" w14:textId="77777777" w:rsidR="00D37D36" w:rsidRPr="00104FDD" w:rsidRDefault="00000000" w:rsidP="00104FDD">
      <w:pPr>
        <w:pStyle w:val="Heading2"/>
        <w:rPr>
          <w:rFonts w:eastAsia="Times New Roman" w:cs="Arial"/>
          <w:szCs w:val="28"/>
        </w:rPr>
      </w:pPr>
      <w:hyperlink w:anchor="_Secondary_Age_Checklist" w:history="1">
        <w:r w:rsidR="00D37D36" w:rsidRPr="00104FDD">
          <w:rPr>
            <w:rFonts w:eastAsia="Times New Roman" w:cs="Arial"/>
            <w:bCs/>
            <w:szCs w:val="28"/>
          </w:rPr>
          <w:t>Secondary Age Checklist</w:t>
        </w:r>
      </w:hyperlink>
      <w:r w:rsidR="00D37D36" w:rsidRPr="00104FDD">
        <w:rPr>
          <w:rFonts w:eastAsia="Times New Roman" w:cs="Arial"/>
          <w:szCs w:val="28"/>
        </w:rPr>
        <w:t xml:space="preserve">  </w:t>
      </w:r>
    </w:p>
    <w:p w14:paraId="214A0AFB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23"/>
          <w:szCs w:val="24"/>
        </w:rPr>
      </w:pPr>
    </w:p>
    <w:p w14:paraId="309408FD" w14:textId="77777777" w:rsidR="00D37D36" w:rsidRPr="00104FDD" w:rsidRDefault="00D37D36" w:rsidP="00D37D36">
      <w:pPr>
        <w:spacing w:after="0" w:line="240" w:lineRule="auto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With secondary age pupils it is important to first look for evidence of a possible continuation of factors listed within the Primary Age Section. Additionally, we may expect to see:</w:t>
      </w:r>
    </w:p>
    <w:p w14:paraId="3A29A887" w14:textId="77777777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Difficulty reading, spelling understanding new subject and technical vocabulary</w:t>
      </w:r>
    </w:p>
    <w:p w14:paraId="6B331BFB" w14:textId="77777777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Confusion of dates, times, etc</w:t>
      </w:r>
    </w:p>
    <w:p w14:paraId="22C55D54" w14:textId="77777777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Difficulty following a timetable</w:t>
      </w:r>
    </w:p>
    <w:p w14:paraId="089A1DC9" w14:textId="77777777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Difficulty with organisation of equipment, books, homework tasks etc</w:t>
      </w:r>
    </w:p>
    <w:p w14:paraId="1B755953" w14:textId="77777777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Difficulty remembering instructions, information</w:t>
      </w:r>
    </w:p>
    <w:p w14:paraId="7FF08C8E" w14:textId="77777777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Misunderstanding complex instructions</w:t>
      </w:r>
    </w:p>
    <w:p w14:paraId="4A4D27C2" w14:textId="77777777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Increased difficulty in planning tasks, coursework etc</w:t>
      </w:r>
    </w:p>
    <w:p w14:paraId="0CFB2734" w14:textId="77777777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Self-esteem may become increasingly fragile leading to emotional and behavioural problems, sometimes severely so</w:t>
      </w:r>
    </w:p>
    <w:p w14:paraId="1A1BB4AF" w14:textId="77777777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 xml:space="preserve">Reading levels of </w:t>
      </w:r>
      <w:proofErr w:type="gramStart"/>
      <w:r w:rsidRPr="00104FDD">
        <w:rPr>
          <w:rFonts w:ascii="Arial" w:eastAsia="Times New Roman" w:hAnsi="Arial" w:cs="Arial"/>
          <w:sz w:val="23"/>
          <w:szCs w:val="24"/>
        </w:rPr>
        <w:t>text books</w:t>
      </w:r>
      <w:proofErr w:type="gramEnd"/>
      <w:r w:rsidRPr="00104FDD">
        <w:rPr>
          <w:rFonts w:ascii="Arial" w:eastAsia="Times New Roman" w:hAnsi="Arial" w:cs="Arial"/>
          <w:sz w:val="23"/>
          <w:szCs w:val="24"/>
        </w:rPr>
        <w:t>, especially dense and complex texts, may be too demanding</w:t>
      </w:r>
    </w:p>
    <w:p w14:paraId="33EF594B" w14:textId="77777777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Unable to listen and make notes</w:t>
      </w:r>
    </w:p>
    <w:p w14:paraId="0041632C" w14:textId="77777777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 xml:space="preserve">Unable to write or copy instructions accurately unless adequate time is </w:t>
      </w:r>
      <w:proofErr w:type="gramStart"/>
      <w:r w:rsidRPr="00104FDD">
        <w:rPr>
          <w:rFonts w:ascii="Arial" w:eastAsia="Times New Roman" w:hAnsi="Arial" w:cs="Arial"/>
          <w:sz w:val="23"/>
          <w:szCs w:val="24"/>
        </w:rPr>
        <w:t>allowed</w:t>
      </w:r>
      <w:proofErr w:type="gramEnd"/>
      <w:r w:rsidRPr="00104FDD">
        <w:rPr>
          <w:rFonts w:ascii="Arial" w:eastAsia="Times New Roman" w:hAnsi="Arial" w:cs="Arial"/>
          <w:sz w:val="23"/>
          <w:szCs w:val="24"/>
        </w:rPr>
        <w:t xml:space="preserve"> or alternative arrangements are made</w:t>
      </w:r>
    </w:p>
    <w:p w14:paraId="6786490D" w14:textId="77777777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lastRenderedPageBreak/>
        <w:t>May have difficulty recalling facts, formulae, sequence of ideas, especially under pressure of tests and exams</w:t>
      </w:r>
    </w:p>
    <w:p w14:paraId="25AD6F29" w14:textId="77777777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Homework set may take three times as long to complete if alternative methods of recording are not offered</w:t>
      </w:r>
    </w:p>
    <w:p w14:paraId="098E4E4A" w14:textId="77777777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not be able to use library /internet efficiently as unable to read information or use reference systems</w:t>
      </w:r>
    </w:p>
    <w:p w14:paraId="335E30EB" w14:textId="77777777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May not remember passwords or codes for logging in, or may enter them incorrectly / reverse etc.</w:t>
      </w:r>
    </w:p>
    <w:p w14:paraId="7506C673" w14:textId="77777777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Unable to skim through or scan over reading matter</w:t>
      </w:r>
    </w:p>
    <w:p w14:paraId="4C0D4AF2" w14:textId="7F97939C" w:rsidR="00D37D36" w:rsidRPr="00104FDD" w:rsidRDefault="00D37D36" w:rsidP="00D37D36">
      <w:pPr>
        <w:numPr>
          <w:ilvl w:val="0"/>
          <w:numId w:val="6"/>
        </w:numPr>
        <w:spacing w:after="0" w:line="240" w:lineRule="auto"/>
        <w:ind w:hanging="720"/>
        <w:rPr>
          <w:rFonts w:ascii="Arial" w:eastAsia="Times New Roman" w:hAnsi="Arial" w:cs="Arial"/>
          <w:sz w:val="23"/>
          <w:szCs w:val="24"/>
        </w:rPr>
      </w:pPr>
      <w:r w:rsidRPr="00104FDD">
        <w:rPr>
          <w:rFonts w:ascii="Arial" w:eastAsia="Times New Roman" w:hAnsi="Arial" w:cs="Arial"/>
          <w:sz w:val="23"/>
          <w:szCs w:val="24"/>
        </w:rPr>
        <w:t>Difficulty extracting the sense from written material without substantial re-reading</w:t>
      </w:r>
      <w:r w:rsidRPr="00104FD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14:paraId="018BAA5C" w14:textId="77777777" w:rsidR="002227AF" w:rsidRPr="00104FDD" w:rsidRDefault="002227AF"/>
    <w:sectPr w:rsidR="002227AF" w:rsidRPr="00104FD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3F2C2" w14:textId="77777777" w:rsidR="00A165CC" w:rsidRDefault="00A165CC" w:rsidP="00D37D36">
      <w:pPr>
        <w:spacing w:after="0" w:line="240" w:lineRule="auto"/>
      </w:pPr>
      <w:r>
        <w:separator/>
      </w:r>
    </w:p>
  </w:endnote>
  <w:endnote w:type="continuationSeparator" w:id="0">
    <w:p w14:paraId="56013BF3" w14:textId="77777777" w:rsidR="00A165CC" w:rsidRDefault="00A165CC" w:rsidP="00D3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7B5F6" w14:textId="4ECA5621" w:rsidR="00D37D36" w:rsidRDefault="00D37D36">
    <w:pPr>
      <w:pStyle w:val="Footer"/>
    </w:pPr>
    <w:r>
      <w:t>Worcestershire Dyslexia Pathway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ADA49" w14:textId="77777777" w:rsidR="00A165CC" w:rsidRDefault="00A165CC" w:rsidP="00D37D36">
      <w:pPr>
        <w:spacing w:after="0" w:line="240" w:lineRule="auto"/>
      </w:pPr>
      <w:r>
        <w:separator/>
      </w:r>
    </w:p>
  </w:footnote>
  <w:footnote w:type="continuationSeparator" w:id="0">
    <w:p w14:paraId="47F91141" w14:textId="77777777" w:rsidR="00A165CC" w:rsidRDefault="00A165CC" w:rsidP="00D3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7AE6D" w14:textId="67F70E41" w:rsidR="00D37D36" w:rsidRDefault="00953F27">
    <w:pPr>
      <w:pStyle w:val="Head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0BEAB83F" wp14:editId="40B617F1">
          <wp:extent cx="2443387" cy="487045"/>
          <wp:effectExtent l="0" t="0" r="0" b="8255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8095" cy="503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7D36" w:rsidRPr="00D37D36">
      <w:rPr>
        <w:color w:val="992183"/>
        <w:sz w:val="40"/>
        <w:szCs w:val="40"/>
      </w:rPr>
      <w:t xml:space="preserve"> </w:t>
    </w:r>
    <w:r w:rsidR="00D37D36">
      <w:rPr>
        <w:color w:val="992183"/>
        <w:sz w:val="40"/>
        <w:szCs w:val="40"/>
      </w:rPr>
      <w:t xml:space="preserve">          </w:t>
    </w:r>
    <w:r w:rsidR="00D37D36" w:rsidRPr="00604DCA">
      <w:rPr>
        <w:color w:val="992183"/>
        <w:sz w:val="40"/>
        <w:szCs w:val="40"/>
      </w:rPr>
      <w:t xml:space="preserve">Learning Support </w:t>
    </w:r>
    <w:r w:rsidR="00D37D36" w:rsidRPr="00D37D36">
      <w:rPr>
        <w:color w:val="992183"/>
        <w:sz w:val="44"/>
        <w:szCs w:val="44"/>
      </w:rPr>
      <w:t>Team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EF23F52"/>
    <w:lvl w:ilvl="0">
      <w:numFmt w:val="decimal"/>
      <w:lvlText w:val="*"/>
      <w:lvlJc w:val="left"/>
    </w:lvl>
  </w:abstractNum>
  <w:abstractNum w:abstractNumId="1" w15:restartNumberingAfterBreak="0">
    <w:nsid w:val="0CD32280"/>
    <w:multiLevelType w:val="hybridMultilevel"/>
    <w:tmpl w:val="CA84DCC8"/>
    <w:lvl w:ilvl="0" w:tplc="0674CA56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811AB"/>
    <w:multiLevelType w:val="hybridMultilevel"/>
    <w:tmpl w:val="6EECEC18"/>
    <w:lvl w:ilvl="0" w:tplc="0674CA56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6"/>
        <w:szCs w:val="36"/>
      </w:rPr>
    </w:lvl>
    <w:lvl w:ilvl="1" w:tplc="073ABCAC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E5450"/>
    <w:multiLevelType w:val="hybridMultilevel"/>
    <w:tmpl w:val="9742413A"/>
    <w:lvl w:ilvl="0" w:tplc="0674CA56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26DB9"/>
    <w:multiLevelType w:val="hybridMultilevel"/>
    <w:tmpl w:val="BBCC138A"/>
    <w:lvl w:ilvl="0" w:tplc="0674CA56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12978"/>
    <w:multiLevelType w:val="hybridMultilevel"/>
    <w:tmpl w:val="575A797C"/>
    <w:lvl w:ilvl="0" w:tplc="0674CA56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35DA2"/>
    <w:multiLevelType w:val="hybridMultilevel"/>
    <w:tmpl w:val="A546FF4A"/>
    <w:lvl w:ilvl="0" w:tplc="0674CA56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1831591">
    <w:abstractNumId w:val="5"/>
  </w:num>
  <w:num w:numId="2" w16cid:durableId="1273855461">
    <w:abstractNumId w:val="1"/>
  </w:num>
  <w:num w:numId="3" w16cid:durableId="306085717">
    <w:abstractNumId w:val="3"/>
  </w:num>
  <w:num w:numId="4" w16cid:durableId="1910453771">
    <w:abstractNumId w:val="4"/>
  </w:num>
  <w:num w:numId="5" w16cid:durableId="668485572">
    <w:abstractNumId w:val="6"/>
  </w:num>
  <w:num w:numId="6" w16cid:durableId="483549546">
    <w:abstractNumId w:val="2"/>
  </w:num>
  <w:num w:numId="7" w16cid:durableId="128962882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36"/>
    <w:rsid w:val="00104FDD"/>
    <w:rsid w:val="002227AF"/>
    <w:rsid w:val="002E66C4"/>
    <w:rsid w:val="00385AE6"/>
    <w:rsid w:val="003B7F48"/>
    <w:rsid w:val="00953F27"/>
    <w:rsid w:val="00A165CC"/>
    <w:rsid w:val="00D3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9856C"/>
  <w15:chartTrackingRefBased/>
  <w15:docId w15:val="{B15F9F1F-3257-4815-8953-99C1E644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FD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FD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FDD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D36"/>
  </w:style>
  <w:style w:type="paragraph" w:styleId="Footer">
    <w:name w:val="footer"/>
    <w:basedOn w:val="Normal"/>
    <w:link w:val="FooterChar"/>
    <w:uiPriority w:val="99"/>
    <w:unhideWhenUsed/>
    <w:rsid w:val="00D37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D36"/>
  </w:style>
  <w:style w:type="character" w:customStyle="1" w:styleId="Heading1Char">
    <w:name w:val="Heading 1 Char"/>
    <w:basedOn w:val="DefaultParagraphFont"/>
    <w:link w:val="Heading1"/>
    <w:uiPriority w:val="9"/>
    <w:rsid w:val="00104FDD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4FDD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FDD"/>
    <w:rPr>
      <w:rFonts w:ascii="Arial" w:eastAsiaTheme="majorEastAsia" w:hAnsi="Arial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F4A9C004-C906-4024-8895-288A4A0EF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6052D-4613-4932-A6E4-2B0D1AC7D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83CDD-064E-4CEF-87A7-D972E39086E5}">
  <ds:schemaRefs>
    <ds:schemaRef ds:uri="http://schemas.microsoft.com/office/2006/metadata/properties"/>
    <ds:schemaRef ds:uri="http://schemas.microsoft.com/office/infopath/2007/PartnerControls"/>
    <ds:schemaRef ds:uri="2526ffb5-7e20-4a9d-9595-405367ce70c5"/>
    <ds:schemaRef ds:uri="eec3fdff-e690-40b3-822d-144904ec7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Helen</dc:creator>
  <cp:keywords/>
  <dc:description/>
  <cp:lastModifiedBy>Stevens, Jo</cp:lastModifiedBy>
  <cp:revision>4</cp:revision>
  <dcterms:created xsi:type="dcterms:W3CDTF">2024-05-02T09:07:00Z</dcterms:created>
  <dcterms:modified xsi:type="dcterms:W3CDTF">2024-09-23T14:07:00Z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